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BC" w:rsidRPr="00427309" w:rsidRDefault="00DC7297" w:rsidP="000204BC">
      <w:pPr>
        <w:pBdr>
          <w:bottom w:val="single" w:sz="4" w:space="1" w:color="auto"/>
        </w:pBdr>
        <w:rPr>
          <w:rFonts w:ascii="Tahoma" w:eastAsiaTheme="minorEastAsia" w:hAnsi="Tahoma" w:cs="Tahoma"/>
          <w:sz w:val="36"/>
          <w:szCs w:val="36"/>
          <w:lang w:val="en-AU" w:eastAsia="ko-KR"/>
        </w:rPr>
      </w:pPr>
      <w:r w:rsidRPr="00427309">
        <w:rPr>
          <w:rFonts w:ascii="Tahoma" w:eastAsiaTheme="minorEastAsia" w:hAnsi="Tahoma" w:cs="Tahoma"/>
          <w:sz w:val="36"/>
          <w:szCs w:val="36"/>
          <w:lang w:val="en-AU" w:eastAsia="ko-KR"/>
        </w:rPr>
        <w:t>BIO WAVE</w:t>
      </w:r>
    </w:p>
    <w:p w:rsidR="000204BC" w:rsidRPr="00427309" w:rsidRDefault="00A65EA0" w:rsidP="000204BC">
      <w:pPr>
        <w:jc w:val="both"/>
        <w:rPr>
          <w:rFonts w:ascii="Tahoma" w:eastAsiaTheme="minorEastAsia" w:hAnsi="Tahoma" w:cs="Tahoma"/>
          <w:sz w:val="20"/>
          <w:szCs w:val="20"/>
          <w:lang w:val="en-AU" w:eastAsia="ko-KR"/>
        </w:rPr>
      </w:pPr>
      <w:r w:rsidRPr="00427309">
        <w:rPr>
          <w:rFonts w:ascii="Tahoma" w:hAnsi="Tahoma" w:cs="Tahoma"/>
          <w:sz w:val="20"/>
          <w:szCs w:val="20"/>
          <w:lang w:val="en-AU"/>
        </w:rPr>
        <w:t>The Little Mermaid and orchestrated wave forms, creating a fairy-tale landscape.</w:t>
      </w:r>
    </w:p>
    <w:p w:rsidR="00A65EA0" w:rsidRPr="00427309" w:rsidRDefault="00A65EA0" w:rsidP="000204BC">
      <w:pPr>
        <w:jc w:val="both"/>
        <w:rPr>
          <w:rFonts w:ascii="Tahoma" w:eastAsiaTheme="minorEastAsia" w:hAnsi="Tahoma" w:cs="Tahoma"/>
          <w:b/>
          <w:noProof/>
          <w:sz w:val="20"/>
          <w:szCs w:val="20"/>
          <w:lang w:val="en-AU" w:eastAsia="ko-KR"/>
        </w:rPr>
      </w:pPr>
    </w:p>
    <w:p w:rsidR="000204BC" w:rsidRPr="00427309" w:rsidRDefault="009E19D2" w:rsidP="000204BC">
      <w:pPr>
        <w:pBdr>
          <w:bottom w:val="single" w:sz="4" w:space="1" w:color="auto"/>
        </w:pBdr>
        <w:jc w:val="both"/>
        <w:rPr>
          <w:rFonts w:ascii="Tahoma" w:hAnsi="Tahoma" w:cs="Tahoma"/>
          <w:b/>
          <w:noProof/>
          <w:sz w:val="20"/>
          <w:szCs w:val="20"/>
          <w:lang w:val="en-AU" w:eastAsia="zh-TW"/>
        </w:rPr>
      </w:pPr>
      <w:r w:rsidRPr="00427309">
        <w:rPr>
          <w:rFonts w:ascii="Tahoma" w:eastAsiaTheme="minorEastAsia" w:hAnsi="Tahoma" w:cs="Tahoma"/>
          <w:b/>
          <w:noProof/>
          <w:sz w:val="20"/>
          <w:szCs w:val="20"/>
          <w:lang w:val="en-AU" w:eastAsia="ko-KR"/>
        </w:rPr>
        <w:t>Intro</w:t>
      </w:r>
      <w:r w:rsidR="008409F9">
        <w:rPr>
          <w:rFonts w:ascii="Tahoma" w:eastAsiaTheme="minorEastAsia" w:hAnsi="Tahoma" w:cs="Tahoma" w:hint="eastAsia"/>
          <w:b/>
          <w:noProof/>
          <w:sz w:val="20"/>
          <w:szCs w:val="20"/>
          <w:lang w:val="en-AU" w:eastAsia="ko-KR"/>
        </w:rPr>
        <w:t xml:space="preserve"> (1200)</w:t>
      </w:r>
      <w:r w:rsidR="000204BC" w:rsidRPr="00427309">
        <w:rPr>
          <w:rFonts w:ascii="Tahoma" w:hAnsi="Tahoma" w:cs="Tahoma"/>
          <w:b/>
          <w:noProof/>
          <w:sz w:val="20"/>
          <w:szCs w:val="20"/>
          <w:lang w:val="en-AU" w:eastAsia="zh-TW"/>
        </w:rPr>
        <w:tab/>
      </w:r>
    </w:p>
    <w:p w:rsidR="002F1E71" w:rsidRPr="00427309" w:rsidRDefault="003B4E27" w:rsidP="00133CD8">
      <w:pPr>
        <w:tabs>
          <w:tab w:val="left" w:pos="3828"/>
        </w:tabs>
        <w:jc w:val="both"/>
        <w:rPr>
          <w:rFonts w:ascii="Tahoma" w:eastAsiaTheme="minorEastAsia" w:hAnsi="Tahoma" w:cs="Tahoma"/>
          <w:color w:val="FF0000"/>
          <w:sz w:val="20"/>
          <w:szCs w:val="20"/>
          <w:lang w:val="en-AU" w:eastAsia="ko-KR"/>
        </w:rPr>
      </w:pPr>
      <w:r w:rsidRPr="00427309">
        <w:rPr>
          <w:rFonts w:ascii="Tahoma" w:eastAsiaTheme="minorEastAsia" w:hAnsi="Tahoma" w:cs="Tahoma"/>
          <w:sz w:val="20"/>
          <w:szCs w:val="20"/>
          <w:lang w:val="en-AU" w:eastAsia="ko-KR"/>
        </w:rPr>
        <w:t>Wind power plants around the site and solar projects have already been pursuing. So I'm planning to use microalgae biomass energy and design facilities for public use.</w:t>
      </w:r>
      <w:r w:rsidRPr="00427309">
        <w:rPr>
          <w:rFonts w:ascii="Tahoma" w:eastAsiaTheme="minorEastAsia" w:hAnsi="Tahoma" w:cs="Tahoma"/>
          <w:sz w:val="20"/>
          <w:szCs w:val="20"/>
          <w:lang w:val="en-AU" w:eastAsia="ko-KR"/>
        </w:rPr>
        <w:cr/>
      </w:r>
      <w:r w:rsidR="008A0F83" w:rsidRPr="00427309">
        <w:rPr>
          <w:rFonts w:ascii="Tahoma" w:eastAsiaTheme="minorEastAsia" w:hAnsi="Tahoma" w:cs="Tahoma"/>
          <w:sz w:val="20"/>
          <w:szCs w:val="20"/>
          <w:lang w:val="en-AU" w:eastAsia="ko-KR"/>
        </w:rPr>
        <w:t>Also t</w:t>
      </w:r>
      <w:r w:rsidR="006B772B" w:rsidRPr="00427309">
        <w:rPr>
          <w:rFonts w:ascii="Tahoma" w:eastAsiaTheme="minorEastAsia" w:hAnsi="Tahoma" w:cs="Tahoma"/>
          <w:sz w:val="20"/>
          <w:szCs w:val="20"/>
          <w:lang w:val="en-AU" w:eastAsia="ko-KR"/>
        </w:rPr>
        <w:t xml:space="preserve">he opposite side of the </w:t>
      </w:r>
      <w:r w:rsidR="00141E15" w:rsidRPr="00427309">
        <w:rPr>
          <w:rFonts w:ascii="Tahoma" w:eastAsiaTheme="minorEastAsia" w:hAnsi="Tahoma" w:cs="Tahoma"/>
          <w:sz w:val="20"/>
          <w:szCs w:val="20"/>
          <w:lang w:val="en-AU" w:eastAsia="ko-KR"/>
        </w:rPr>
        <w:t>site</w:t>
      </w:r>
      <w:r w:rsidR="008A0F83" w:rsidRPr="00427309">
        <w:rPr>
          <w:rFonts w:ascii="Tahoma" w:eastAsiaTheme="minorEastAsia" w:hAnsi="Tahoma" w:cs="Tahoma"/>
          <w:sz w:val="20"/>
          <w:szCs w:val="20"/>
          <w:lang w:val="en-AU" w:eastAsia="ko-KR"/>
        </w:rPr>
        <w:t xml:space="preserve"> i</w:t>
      </w:r>
      <w:r w:rsidR="00A15E1B" w:rsidRPr="00427309">
        <w:rPr>
          <w:rFonts w:ascii="Tahoma" w:eastAsiaTheme="minorEastAsia" w:hAnsi="Tahoma" w:cs="Tahoma"/>
          <w:sz w:val="20"/>
          <w:szCs w:val="20"/>
          <w:lang w:val="en-AU" w:eastAsia="ko-KR"/>
        </w:rPr>
        <w:t>s a famous tourist attraction with</w:t>
      </w:r>
      <w:r w:rsidR="008A0F83" w:rsidRPr="00427309">
        <w:rPr>
          <w:rFonts w:ascii="Tahoma" w:eastAsiaTheme="minorEastAsia" w:hAnsi="Tahoma" w:cs="Tahoma"/>
          <w:sz w:val="20"/>
          <w:szCs w:val="20"/>
          <w:lang w:val="en-AU" w:eastAsia="ko-KR"/>
        </w:rPr>
        <w:t xml:space="preserve"> the Little Mermaid statue.</w:t>
      </w:r>
      <w:r w:rsidR="008A0F83" w:rsidRPr="00427309">
        <w:rPr>
          <w:rFonts w:ascii="Tahoma" w:eastAsiaTheme="minorEastAsia" w:hAnsi="Tahoma" w:cs="Tahoma"/>
          <w:sz w:val="20"/>
          <w:szCs w:val="20"/>
          <w:lang w:val="en-AU" w:eastAsia="ko-KR"/>
        </w:rPr>
        <w:cr/>
        <w:t xml:space="preserve">However, </w:t>
      </w:r>
      <w:r w:rsidR="00474E7D" w:rsidRPr="00427309">
        <w:rPr>
          <w:rFonts w:ascii="Tahoma" w:eastAsiaTheme="minorEastAsia" w:hAnsi="Tahoma" w:cs="Tahoma"/>
          <w:sz w:val="20"/>
          <w:szCs w:val="20"/>
          <w:lang w:val="en-AU" w:eastAsia="ko-KR"/>
        </w:rPr>
        <w:t xml:space="preserve">the </w:t>
      </w:r>
      <w:r w:rsidR="008A0F83" w:rsidRPr="00427309">
        <w:rPr>
          <w:rFonts w:ascii="Tahoma" w:eastAsiaTheme="minorEastAsia" w:hAnsi="Tahoma" w:cs="Tahoma"/>
          <w:sz w:val="20"/>
          <w:szCs w:val="20"/>
          <w:lang w:val="en-AU" w:eastAsia="ko-KR"/>
        </w:rPr>
        <w:t>statue sits alone only</w:t>
      </w:r>
      <w:r w:rsidR="00D611F2" w:rsidRPr="00427309">
        <w:rPr>
          <w:rFonts w:ascii="Tahoma" w:eastAsiaTheme="minorEastAsia" w:hAnsi="Tahoma" w:cs="Tahoma"/>
          <w:sz w:val="20"/>
          <w:szCs w:val="20"/>
          <w:lang w:val="en-AU" w:eastAsia="ko-KR"/>
        </w:rPr>
        <w:t xml:space="preserve"> in spite of attractions</w:t>
      </w:r>
      <w:r w:rsidR="00DF40AD" w:rsidRPr="00427309">
        <w:rPr>
          <w:rFonts w:ascii="Tahoma" w:eastAsiaTheme="minorEastAsia" w:hAnsi="Tahoma" w:cs="Tahoma"/>
          <w:sz w:val="20"/>
          <w:szCs w:val="20"/>
          <w:lang w:val="en-AU" w:eastAsia="ko-KR"/>
        </w:rPr>
        <w:t>. So, I</w:t>
      </w:r>
      <w:r w:rsidR="008A0F83" w:rsidRPr="00427309">
        <w:rPr>
          <w:rFonts w:ascii="Tahoma" w:eastAsiaTheme="minorEastAsia" w:hAnsi="Tahoma" w:cs="Tahoma"/>
          <w:sz w:val="20"/>
          <w:szCs w:val="20"/>
          <w:lang w:val="en-AU" w:eastAsia="ko-KR"/>
        </w:rPr>
        <w:t xml:space="preserve">’ll visualize the appearance of the Little Mermaid that disappear into the waves like the Little Mermaid story. And </w:t>
      </w:r>
      <w:r w:rsidR="00DF40AD" w:rsidRPr="00427309">
        <w:rPr>
          <w:rFonts w:ascii="Tahoma" w:eastAsiaTheme="minorEastAsia" w:hAnsi="Tahoma" w:cs="Tahoma"/>
          <w:sz w:val="20"/>
          <w:szCs w:val="20"/>
          <w:lang w:val="en-AU" w:eastAsia="ko-KR"/>
        </w:rPr>
        <w:t>I</w:t>
      </w:r>
      <w:r w:rsidR="008A0F83" w:rsidRPr="00427309">
        <w:rPr>
          <w:rFonts w:ascii="Tahoma" w:eastAsiaTheme="minorEastAsia" w:hAnsi="Tahoma" w:cs="Tahoma"/>
          <w:sz w:val="20"/>
          <w:szCs w:val="20"/>
          <w:lang w:val="en-AU" w:eastAsia="ko-KR"/>
        </w:rPr>
        <w:t>’ll propose tour route for tourists.</w:t>
      </w:r>
      <w:r w:rsidR="008A0F83" w:rsidRPr="00427309">
        <w:rPr>
          <w:rFonts w:ascii="Tahoma" w:eastAsiaTheme="minorEastAsia" w:hAnsi="Tahoma" w:cs="Tahoma"/>
          <w:sz w:val="20"/>
          <w:szCs w:val="20"/>
          <w:lang w:val="en-AU" w:eastAsia="ko-KR"/>
        </w:rPr>
        <w:cr/>
      </w:r>
    </w:p>
    <w:p w:rsidR="00E202C0" w:rsidRPr="00427309" w:rsidRDefault="00E202C0" w:rsidP="00E202C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ahoma" w:eastAsiaTheme="minorEastAsia" w:hAnsi="Tahoma" w:cs="Tahoma"/>
          <w:sz w:val="20"/>
          <w:lang w:eastAsia="ko-KR"/>
        </w:rPr>
      </w:pPr>
      <w:r w:rsidRPr="00427309">
        <w:rPr>
          <w:rFonts w:ascii="Tahoma" w:eastAsiaTheme="minorEastAsia" w:hAnsi="Tahoma" w:cs="Tahoma"/>
          <w:sz w:val="20"/>
          <w:lang w:eastAsia="ko-KR"/>
        </w:rPr>
        <w:t xml:space="preserve">By utilizing the carbon dioxide and wastewater from factories and power plants, when cultured microalgae, effect of killing two birds with one stone that while reducing the environmental pollution, the production of bio-diesel can be expected. The area that can be cultivated on a large scale microalgae, annual average temperature is 15 ˚ C or more, there is a livestock facility or city close to the minimum, and abundant influx of nutrients, is a plain low altitude while the cost of site must be inexpensive location. The results of the site analysis, the </w:t>
      </w:r>
      <w:r w:rsidRPr="00427309">
        <w:rPr>
          <w:rFonts w:ascii="Tahoma" w:eastAsia="맑은 고딕" w:hAnsi="Tahoma" w:cs="Tahoma"/>
          <w:sz w:val="20"/>
          <w:szCs w:val="20"/>
        </w:rPr>
        <w:t>Refshaleøen</w:t>
      </w:r>
      <w:r w:rsidRPr="00427309">
        <w:rPr>
          <w:rFonts w:ascii="Tahoma" w:eastAsiaTheme="minorEastAsia" w:hAnsi="Tahoma" w:cs="Tahoma"/>
          <w:sz w:val="20"/>
          <w:lang w:eastAsia="ko-KR"/>
        </w:rPr>
        <w:t xml:space="preserve"> have been evaluated with the location culture of microalgae large as possible.</w:t>
      </w:r>
    </w:p>
    <w:p w:rsidR="000204BC" w:rsidRPr="00427309" w:rsidRDefault="000204BC" w:rsidP="00133CD8">
      <w:pPr>
        <w:tabs>
          <w:tab w:val="left" w:pos="3828"/>
        </w:tabs>
        <w:jc w:val="both"/>
        <w:rPr>
          <w:rFonts w:ascii="Tahoma" w:eastAsiaTheme="minorEastAsia" w:hAnsi="Tahoma" w:cs="Tahoma"/>
          <w:sz w:val="20"/>
          <w:szCs w:val="20"/>
          <w:lang w:val="en-AU" w:eastAsia="ko-KR"/>
        </w:rPr>
      </w:pPr>
    </w:p>
    <w:p w:rsidR="000204BC" w:rsidRPr="00427309" w:rsidRDefault="00DC7297" w:rsidP="000204BC">
      <w:pPr>
        <w:pBdr>
          <w:bottom w:val="single" w:sz="4" w:space="1" w:color="auto"/>
        </w:pBdr>
        <w:jc w:val="both"/>
        <w:rPr>
          <w:rFonts w:ascii="Tahoma" w:eastAsiaTheme="minorEastAsia" w:hAnsi="Tahoma" w:cs="Tahoma"/>
          <w:b/>
          <w:sz w:val="20"/>
          <w:szCs w:val="20"/>
          <w:lang w:val="en-AU" w:eastAsia="ko-KR"/>
        </w:rPr>
      </w:pPr>
      <w:r w:rsidRPr="00427309">
        <w:rPr>
          <w:rFonts w:ascii="Tahoma" w:eastAsiaTheme="minorEastAsia" w:hAnsi="Tahoma" w:cs="Tahoma"/>
          <w:b/>
          <w:noProof/>
          <w:sz w:val="20"/>
          <w:szCs w:val="20"/>
          <w:lang w:val="en-AU" w:eastAsia="ko-KR"/>
        </w:rPr>
        <w:t>Bio Energy</w:t>
      </w:r>
    </w:p>
    <w:p w:rsidR="00163CFE" w:rsidRPr="00427309" w:rsidRDefault="00163CFE" w:rsidP="00B92972">
      <w:pPr>
        <w:tabs>
          <w:tab w:val="left" w:pos="3828"/>
        </w:tabs>
        <w:jc w:val="both"/>
        <w:rPr>
          <w:rFonts w:ascii="Tahoma" w:eastAsiaTheme="minorEastAsia" w:hAnsi="Tahoma" w:cs="Tahoma"/>
          <w:sz w:val="20"/>
          <w:szCs w:val="20"/>
          <w:lang w:val="en-AU" w:eastAsia="ko-KR"/>
        </w:rPr>
      </w:pPr>
    </w:p>
    <w:p w:rsidR="00433CB7" w:rsidRPr="00EF2484" w:rsidRDefault="006674F0" w:rsidP="00B92972">
      <w:pPr>
        <w:tabs>
          <w:tab w:val="left" w:pos="3828"/>
        </w:tabs>
        <w:jc w:val="both"/>
        <w:rPr>
          <w:rFonts w:ascii="Tahoma" w:eastAsiaTheme="minorEastAsia" w:hAnsi="Tahoma" w:cs="Tahoma"/>
          <w:sz w:val="20"/>
          <w:szCs w:val="20"/>
          <w:lang w:val="en-AU" w:eastAsia="ko-KR"/>
        </w:rPr>
      </w:pPr>
      <w:r w:rsidRPr="00EF2484">
        <w:rPr>
          <w:rFonts w:ascii="Tahoma" w:eastAsiaTheme="minorEastAsia" w:hAnsi="Tahoma" w:cs="Tahoma"/>
          <w:sz w:val="20"/>
          <w:szCs w:val="20"/>
          <w:lang w:val="en-AU" w:eastAsia="ko-KR"/>
        </w:rPr>
        <w:t>T</w:t>
      </w:r>
      <w:r w:rsidR="008221DD" w:rsidRPr="00EF2484">
        <w:rPr>
          <w:rFonts w:ascii="Tahoma" w:eastAsiaTheme="minorEastAsia" w:hAnsi="Tahoma" w:cs="Tahoma"/>
          <w:sz w:val="20"/>
          <w:szCs w:val="20"/>
          <w:lang w:val="en-AU" w:eastAsia="ko-KR"/>
        </w:rPr>
        <w:t xml:space="preserve">he growth speed is fast microalgae, it is contains a large amount of lipid component, and is evaluated as a resource that can produce biodiesel. </w:t>
      </w:r>
      <w:r w:rsidR="009A51EC" w:rsidRPr="00EF2484">
        <w:rPr>
          <w:rFonts w:ascii="Tahoma" w:eastAsiaTheme="minorEastAsia" w:hAnsi="Tahoma" w:cs="Tahoma"/>
          <w:sz w:val="20"/>
          <w:szCs w:val="20"/>
          <w:lang w:val="en-AU" w:eastAsia="ko-KR"/>
        </w:rPr>
        <w:t>T</w:t>
      </w:r>
      <w:r w:rsidR="008221DD" w:rsidRPr="00EF2484">
        <w:rPr>
          <w:rFonts w:ascii="Tahoma" w:eastAsiaTheme="minorEastAsia" w:hAnsi="Tahoma" w:cs="Tahoma"/>
          <w:sz w:val="20"/>
          <w:szCs w:val="20"/>
          <w:lang w:val="en-AU" w:eastAsia="ko-KR"/>
        </w:rPr>
        <w:t>he efficiency of utilization of solar energy</w:t>
      </w:r>
      <w:r w:rsidR="00060C1C" w:rsidRPr="00EF2484">
        <w:rPr>
          <w:rFonts w:ascii="Tahoma" w:eastAsiaTheme="minorEastAsia" w:hAnsi="Tahoma" w:cs="Tahoma"/>
          <w:sz w:val="20"/>
          <w:szCs w:val="20"/>
          <w:lang w:val="en-AU" w:eastAsia="ko-KR"/>
        </w:rPr>
        <w:t xml:space="preserve"> of microalgae</w:t>
      </w:r>
      <w:r w:rsidR="008221DD" w:rsidRPr="00EF2484">
        <w:rPr>
          <w:rFonts w:ascii="Tahoma" w:eastAsiaTheme="minorEastAsia" w:hAnsi="Tahoma" w:cs="Tahoma"/>
          <w:sz w:val="20"/>
          <w:szCs w:val="20"/>
          <w:lang w:val="en-AU" w:eastAsia="ko-KR"/>
        </w:rPr>
        <w:t xml:space="preserve"> </w:t>
      </w:r>
      <w:r w:rsidR="00060C1C" w:rsidRPr="00EF2484">
        <w:rPr>
          <w:rFonts w:ascii="Tahoma" w:eastAsiaTheme="minorEastAsia" w:hAnsi="Tahoma" w:cs="Tahoma"/>
          <w:sz w:val="20"/>
          <w:szCs w:val="20"/>
          <w:lang w:val="en-AU" w:eastAsia="ko-KR"/>
        </w:rPr>
        <w:t>is about 25 times</w:t>
      </w:r>
      <w:r w:rsidR="00216E19" w:rsidRPr="00EF2484">
        <w:rPr>
          <w:rFonts w:ascii="Tahoma" w:eastAsiaTheme="minorEastAsia" w:hAnsi="Tahoma" w:cs="Tahoma"/>
          <w:sz w:val="20"/>
          <w:szCs w:val="20"/>
          <w:lang w:val="en-AU" w:eastAsia="ko-KR"/>
        </w:rPr>
        <w:t xml:space="preserve"> higher than the plant microalgae and</w:t>
      </w:r>
      <w:r w:rsidR="00060C1C" w:rsidRPr="00EF2484">
        <w:rPr>
          <w:rFonts w:ascii="Tahoma" w:eastAsiaTheme="minorEastAsia" w:hAnsi="Tahoma" w:cs="Tahoma"/>
          <w:sz w:val="20"/>
          <w:szCs w:val="20"/>
          <w:lang w:val="en-AU" w:eastAsia="ko-KR"/>
        </w:rPr>
        <w:t xml:space="preserve"> </w:t>
      </w:r>
      <w:r w:rsidR="008221DD" w:rsidRPr="00EF2484">
        <w:rPr>
          <w:rFonts w:ascii="Tahoma" w:eastAsiaTheme="minorEastAsia" w:hAnsi="Tahoma" w:cs="Tahoma"/>
          <w:sz w:val="20"/>
          <w:szCs w:val="20"/>
          <w:lang w:val="en-AU" w:eastAsia="ko-KR"/>
        </w:rPr>
        <w:t xml:space="preserve">carbon dioxide fixation ability also about 15 times higher than the plant microalgae in particular. </w:t>
      </w:r>
    </w:p>
    <w:p w:rsidR="008221DD" w:rsidRPr="00EF2484" w:rsidRDefault="008221DD" w:rsidP="00B92972">
      <w:pPr>
        <w:tabs>
          <w:tab w:val="left" w:pos="3828"/>
        </w:tabs>
        <w:jc w:val="both"/>
        <w:rPr>
          <w:rFonts w:ascii="Tahoma" w:eastAsiaTheme="minorEastAsia" w:hAnsi="Tahoma" w:cs="Tahoma"/>
          <w:sz w:val="20"/>
          <w:szCs w:val="20"/>
          <w:lang w:val="en-AU" w:eastAsia="ko-KR"/>
        </w:rPr>
      </w:pPr>
      <w:r w:rsidRPr="00EF2484">
        <w:rPr>
          <w:rFonts w:ascii="Tahoma" w:eastAsiaTheme="minorEastAsia" w:hAnsi="Tahoma" w:cs="Tahoma"/>
          <w:sz w:val="20"/>
          <w:szCs w:val="20"/>
          <w:lang w:val="en-AU" w:eastAsia="ko-KR"/>
        </w:rPr>
        <w:t>Furthermore, growth rate is high, biomass productivity of 5 to 10 times higher than that of the plants, depending on the culture conditions, accumulation of up to 70% are possible within the lipid. Therefore, amount of lipid per unit area using microalgae, higher by 50 to 100 times or more than that of plants.</w:t>
      </w:r>
    </w:p>
    <w:p w:rsidR="00C80C18" w:rsidRPr="00EF2484" w:rsidRDefault="00433CB7" w:rsidP="00B92972">
      <w:pPr>
        <w:tabs>
          <w:tab w:val="left" w:pos="3828"/>
        </w:tabs>
        <w:jc w:val="both"/>
        <w:rPr>
          <w:rFonts w:ascii="Tahoma" w:eastAsiaTheme="minorEastAsia" w:hAnsi="Tahoma" w:cs="Tahoma"/>
          <w:sz w:val="20"/>
          <w:szCs w:val="20"/>
          <w:lang w:val="en-AU" w:eastAsia="ko-KR"/>
        </w:rPr>
      </w:pPr>
      <w:r w:rsidRPr="00EF2484">
        <w:rPr>
          <w:rFonts w:ascii="Tahoma" w:eastAsiaTheme="minorEastAsia" w:hAnsi="Tahoma" w:cs="Tahoma"/>
          <w:sz w:val="20"/>
          <w:szCs w:val="20"/>
          <w:lang w:val="en-AU" w:eastAsia="ko-KR"/>
        </w:rPr>
        <w:t xml:space="preserve">Its productivity is higher 5 to 10 times than the plants because of its growth rate. And </w:t>
      </w:r>
      <w:r w:rsidR="00A16E74" w:rsidRPr="00EF2484">
        <w:rPr>
          <w:rFonts w:ascii="Tahoma" w:eastAsiaTheme="minorEastAsia" w:hAnsi="Tahoma" w:cs="Tahoma"/>
          <w:sz w:val="20"/>
          <w:szCs w:val="20"/>
          <w:lang w:val="en-AU" w:eastAsia="ko-KR"/>
        </w:rPr>
        <w:t>it is  possible up to 70% depe</w:t>
      </w:r>
      <w:r w:rsidR="00E202C0" w:rsidRPr="00EF2484">
        <w:rPr>
          <w:rFonts w:ascii="Tahoma" w:eastAsiaTheme="minorEastAsia" w:hAnsi="Tahoma" w:cs="Tahoma"/>
          <w:sz w:val="20"/>
          <w:szCs w:val="20"/>
          <w:lang w:val="en-AU" w:eastAsia="ko-KR"/>
        </w:rPr>
        <w:t xml:space="preserve">nding on the culture conditions </w:t>
      </w:r>
      <w:r w:rsidR="00A73500" w:rsidRPr="00EF2484">
        <w:rPr>
          <w:rFonts w:ascii="Tahoma" w:eastAsiaTheme="minorEastAsia" w:hAnsi="Tahoma" w:cs="Tahoma"/>
          <w:sz w:val="20"/>
          <w:szCs w:val="20"/>
          <w:lang w:val="en-AU" w:eastAsia="ko-KR"/>
        </w:rPr>
        <w:t xml:space="preserve">to make lipid </w:t>
      </w:r>
      <w:r w:rsidR="005B1792" w:rsidRPr="00EF2484">
        <w:rPr>
          <w:rFonts w:ascii="Tahoma" w:eastAsiaTheme="minorEastAsia" w:hAnsi="Tahoma" w:cs="Tahoma"/>
          <w:sz w:val="20"/>
          <w:szCs w:val="20"/>
          <w:lang w:val="en-AU" w:eastAsia="ko-KR"/>
        </w:rPr>
        <w:t>accumulat</w:t>
      </w:r>
      <w:r w:rsidR="00A73500" w:rsidRPr="00EF2484">
        <w:rPr>
          <w:rFonts w:ascii="Tahoma" w:eastAsiaTheme="minorEastAsia" w:hAnsi="Tahoma" w:cs="Tahoma"/>
          <w:sz w:val="20"/>
          <w:szCs w:val="20"/>
          <w:lang w:val="en-AU" w:eastAsia="ko-KR"/>
        </w:rPr>
        <w:t>e</w:t>
      </w:r>
      <w:r w:rsidR="005B1792" w:rsidRPr="00EF2484">
        <w:rPr>
          <w:rFonts w:ascii="Tahoma" w:eastAsiaTheme="minorEastAsia" w:hAnsi="Tahoma" w:cs="Tahoma"/>
          <w:sz w:val="20"/>
          <w:szCs w:val="20"/>
          <w:lang w:val="en-AU" w:eastAsia="ko-KR"/>
        </w:rPr>
        <w:t xml:space="preserve"> within the </w:t>
      </w:r>
      <w:r w:rsidR="00A73500" w:rsidRPr="00EF2484">
        <w:rPr>
          <w:rFonts w:ascii="Tahoma" w:eastAsiaTheme="minorEastAsia" w:hAnsi="Tahoma" w:cs="Tahoma"/>
          <w:sz w:val="20"/>
          <w:szCs w:val="20"/>
          <w:lang w:val="en-AU" w:eastAsia="ko-KR"/>
        </w:rPr>
        <w:t>body</w:t>
      </w:r>
      <w:r w:rsidR="00E202C0" w:rsidRPr="00EF2484">
        <w:rPr>
          <w:rFonts w:ascii="Tahoma" w:eastAsiaTheme="minorEastAsia" w:hAnsi="Tahoma" w:cs="Tahoma"/>
          <w:sz w:val="20"/>
          <w:szCs w:val="20"/>
          <w:lang w:val="en-AU" w:eastAsia="ko-KR"/>
        </w:rPr>
        <w:t>.</w:t>
      </w:r>
      <w:r w:rsidR="005B1792" w:rsidRPr="00EF2484">
        <w:rPr>
          <w:rFonts w:ascii="Tahoma" w:eastAsiaTheme="minorEastAsia" w:hAnsi="Tahoma" w:cs="Tahoma"/>
          <w:sz w:val="20"/>
          <w:szCs w:val="20"/>
          <w:lang w:val="en-AU" w:eastAsia="ko-KR"/>
        </w:rPr>
        <w:t xml:space="preserve"> </w:t>
      </w:r>
    </w:p>
    <w:p w:rsidR="00BD1F05" w:rsidRPr="00427309" w:rsidRDefault="00FE4CDA" w:rsidP="00BD1F05">
      <w:pPr>
        <w:jc w:val="both"/>
        <w:rPr>
          <w:rFonts w:ascii="Tahoma" w:eastAsiaTheme="minorEastAsia" w:hAnsi="Tahoma" w:cs="Tahoma"/>
          <w:sz w:val="20"/>
          <w:szCs w:val="20"/>
          <w:lang w:val="en-AU" w:eastAsia="ko-KR"/>
        </w:rPr>
      </w:pPr>
      <w:r w:rsidRPr="00427309">
        <w:rPr>
          <w:rFonts w:ascii="Tahoma" w:hAnsi="Tahoma" w:cs="Tahoma"/>
          <w:sz w:val="20"/>
          <w:szCs w:val="20"/>
          <w:lang w:val="en-AU"/>
        </w:rPr>
        <w:t> </w:t>
      </w:r>
      <w:r w:rsidRPr="00427309">
        <w:rPr>
          <w:rFonts w:ascii="Tahoma" w:hAnsi="Tahoma" w:cs="Tahoma"/>
          <w:sz w:val="20"/>
          <w:szCs w:val="20"/>
          <w:lang w:val="en-AU"/>
        </w:rPr>
        <w:cr/>
      </w:r>
      <w:r w:rsidR="00BD1F05" w:rsidRPr="00427309">
        <w:rPr>
          <w:rFonts w:ascii="Tahoma" w:eastAsiaTheme="minorEastAsia" w:hAnsi="Tahoma" w:cs="Tahoma"/>
          <w:sz w:val="20"/>
          <w:szCs w:val="20"/>
          <w:lang w:val="en-AU" w:eastAsia="ko-KR"/>
        </w:rPr>
        <w:t xml:space="preserve"> </w:t>
      </w:r>
      <w:r w:rsidR="00AB2A98" w:rsidRPr="00427309">
        <w:rPr>
          <w:rFonts w:ascii="Tahoma" w:hAnsi="Tahoma" w:cs="Tahoma"/>
          <w:sz w:val="20"/>
          <w:szCs w:val="20"/>
          <w:lang w:val="en-AU"/>
        </w:rPr>
        <w:t xml:space="preserve">Elevation of the building , which has had two enclosures , the outer part of the response to </w:t>
      </w:r>
      <w:r w:rsidR="00445FEA" w:rsidRPr="00427309">
        <w:rPr>
          <w:rFonts w:ascii="Tahoma" w:eastAsiaTheme="minorEastAsia" w:hAnsi="Tahoma" w:cs="Tahoma"/>
          <w:sz w:val="20"/>
          <w:szCs w:val="20"/>
          <w:lang w:val="en-AU" w:eastAsia="ko-KR"/>
        </w:rPr>
        <w:t>algal</w:t>
      </w:r>
      <w:r w:rsidR="00AB2A98" w:rsidRPr="00427309">
        <w:rPr>
          <w:rFonts w:ascii="Tahoma" w:hAnsi="Tahoma" w:cs="Tahoma"/>
          <w:sz w:val="20"/>
          <w:szCs w:val="20"/>
          <w:lang w:val="en-AU"/>
        </w:rPr>
        <w:t xml:space="preserve">. </w:t>
      </w:r>
      <w:r w:rsidR="00BD1F05" w:rsidRPr="00427309">
        <w:rPr>
          <w:rFonts w:ascii="Tahoma" w:eastAsiaTheme="minorEastAsia" w:hAnsi="Tahoma" w:cs="Tahoma"/>
          <w:sz w:val="20"/>
          <w:szCs w:val="20"/>
          <w:lang w:val="en-AU" w:eastAsia="ko-KR"/>
        </w:rPr>
        <w:t>Microalgae grow in the glass panels filled with water so that producing the biomass and heat.</w:t>
      </w:r>
      <w:r w:rsidR="00117ECE" w:rsidRPr="00427309">
        <w:rPr>
          <w:rFonts w:ascii="Tahoma" w:eastAsiaTheme="minorEastAsia" w:hAnsi="Tahoma" w:cs="Tahoma"/>
          <w:sz w:val="20"/>
          <w:szCs w:val="20"/>
          <w:lang w:val="en-AU" w:eastAsia="ko-KR"/>
        </w:rPr>
        <w:t xml:space="preserve"> </w:t>
      </w:r>
      <w:r w:rsidR="00907C39" w:rsidRPr="00427309">
        <w:rPr>
          <w:rFonts w:ascii="Tahoma" w:eastAsiaTheme="minorEastAsia" w:hAnsi="Tahoma" w:cs="Tahoma"/>
          <w:sz w:val="20"/>
          <w:szCs w:val="20"/>
          <w:lang w:val="en-AU" w:eastAsia="ko-KR"/>
        </w:rPr>
        <w:t>Aglae</w:t>
      </w:r>
      <w:r w:rsidR="00117ECE" w:rsidRPr="00427309">
        <w:rPr>
          <w:rFonts w:ascii="Tahoma" w:eastAsiaTheme="minorEastAsia" w:hAnsi="Tahoma" w:cs="Tahoma"/>
          <w:sz w:val="20"/>
          <w:szCs w:val="20"/>
          <w:lang w:val="en-AU" w:eastAsia="ko-KR"/>
        </w:rPr>
        <w:t>, make up the biomass by photosynthesis. The heat generated at this time is transmitted to the building via a heat transducer. Biomass energy obtained through photosynthesis is also used in the building, and the remaining energy can be used elsewhere or stored in the buffer.</w:t>
      </w:r>
    </w:p>
    <w:p w:rsidR="00BD1F05" w:rsidRPr="00427309" w:rsidRDefault="00BD1F05" w:rsidP="000204BC">
      <w:pPr>
        <w:jc w:val="both"/>
        <w:rPr>
          <w:rFonts w:ascii="Tahoma" w:eastAsiaTheme="minorEastAsia" w:hAnsi="Tahoma" w:cs="Tahoma"/>
          <w:sz w:val="20"/>
          <w:szCs w:val="20"/>
          <w:lang w:val="en-AU" w:eastAsia="ko-KR"/>
        </w:rPr>
      </w:pPr>
    </w:p>
    <w:p w:rsidR="00EC713F" w:rsidRPr="00427309" w:rsidRDefault="00441030" w:rsidP="000204BC">
      <w:pPr>
        <w:jc w:val="both"/>
        <w:rPr>
          <w:rFonts w:ascii="Tahoma" w:eastAsiaTheme="minorEastAsia" w:hAnsi="Tahoma" w:cs="Tahoma"/>
          <w:sz w:val="20"/>
          <w:szCs w:val="20"/>
          <w:lang w:val="en-AU" w:eastAsia="ko-KR"/>
        </w:rPr>
      </w:pPr>
      <w:r w:rsidRPr="00427309">
        <w:rPr>
          <w:rFonts w:ascii="Tahoma" w:eastAsiaTheme="minorEastAsia" w:hAnsi="Tahoma" w:cs="Tahoma"/>
          <w:sz w:val="20"/>
          <w:szCs w:val="20"/>
          <w:lang w:val="en-AU" w:eastAsia="ko-KR"/>
        </w:rPr>
        <w:t>B</w:t>
      </w:r>
      <w:r w:rsidR="008F5DC4" w:rsidRPr="00427309">
        <w:rPr>
          <w:rFonts w:ascii="Tahoma" w:eastAsiaTheme="minorEastAsia" w:hAnsi="Tahoma" w:cs="Tahoma"/>
          <w:sz w:val="20"/>
          <w:szCs w:val="20"/>
          <w:lang w:val="en-AU" w:eastAsia="ko-KR"/>
        </w:rPr>
        <w:t>ubbles in the glass panel is increased, which means that the</w:t>
      </w:r>
      <w:r w:rsidRPr="00427309">
        <w:rPr>
          <w:rFonts w:ascii="Tahoma" w:eastAsiaTheme="minorEastAsia" w:hAnsi="Tahoma" w:cs="Tahoma"/>
          <w:sz w:val="20"/>
          <w:szCs w:val="20"/>
          <w:lang w:val="en-AU" w:eastAsia="ko-KR"/>
        </w:rPr>
        <w:t xml:space="preserve"> constant</w:t>
      </w:r>
      <w:r w:rsidR="008F5DC4" w:rsidRPr="00427309">
        <w:rPr>
          <w:rFonts w:ascii="Tahoma" w:eastAsiaTheme="minorEastAsia" w:hAnsi="Tahoma" w:cs="Tahoma"/>
          <w:sz w:val="20"/>
          <w:szCs w:val="20"/>
          <w:lang w:val="en-AU" w:eastAsia="ko-KR"/>
        </w:rPr>
        <w:t xml:space="preserve"> activity of </w:t>
      </w:r>
      <w:r w:rsidRPr="00427309">
        <w:rPr>
          <w:rFonts w:ascii="Tahoma" w:eastAsiaTheme="minorEastAsia" w:hAnsi="Tahoma" w:cs="Tahoma"/>
          <w:sz w:val="20"/>
          <w:szCs w:val="20"/>
          <w:lang w:val="en-AU" w:eastAsia="ko-KR"/>
        </w:rPr>
        <w:t>algae</w:t>
      </w:r>
      <w:r w:rsidR="008F5DC4" w:rsidRPr="00427309">
        <w:rPr>
          <w:rFonts w:ascii="Tahoma" w:eastAsiaTheme="minorEastAsia" w:hAnsi="Tahoma" w:cs="Tahoma"/>
          <w:sz w:val="20"/>
          <w:szCs w:val="20"/>
          <w:lang w:val="en-AU" w:eastAsia="ko-KR"/>
        </w:rPr>
        <w:t xml:space="preserve"> is performed in elevational view. And these activities</w:t>
      </w:r>
      <w:r w:rsidR="00F02ACA" w:rsidRPr="00427309">
        <w:rPr>
          <w:rFonts w:ascii="Tahoma" w:eastAsiaTheme="minorEastAsia" w:hAnsi="Tahoma" w:cs="Tahoma"/>
          <w:sz w:val="20"/>
          <w:szCs w:val="20"/>
          <w:lang w:val="en-AU" w:eastAsia="ko-KR"/>
        </w:rPr>
        <w:t xml:space="preserve"> are changed in the </w:t>
      </w:r>
      <w:r w:rsidR="00E22DE2" w:rsidRPr="00427309">
        <w:rPr>
          <w:rFonts w:ascii="Tahoma" w:eastAsiaTheme="minorEastAsia" w:hAnsi="Tahoma" w:cs="Tahoma"/>
          <w:sz w:val="20"/>
          <w:szCs w:val="20"/>
          <w:lang w:val="en-AU" w:eastAsia="ko-KR"/>
        </w:rPr>
        <w:t>color</w:t>
      </w:r>
      <w:r w:rsidR="00F02ACA" w:rsidRPr="00427309">
        <w:rPr>
          <w:rFonts w:ascii="Tahoma" w:eastAsiaTheme="minorEastAsia" w:hAnsi="Tahoma" w:cs="Tahoma"/>
          <w:sz w:val="20"/>
          <w:szCs w:val="20"/>
          <w:lang w:val="en-AU" w:eastAsia="ko-KR"/>
        </w:rPr>
        <w:t xml:space="preserve"> of the </w:t>
      </w:r>
      <w:r w:rsidR="008F5DC4" w:rsidRPr="00427309">
        <w:rPr>
          <w:rFonts w:ascii="Tahoma" w:eastAsiaTheme="minorEastAsia" w:hAnsi="Tahoma" w:cs="Tahoma"/>
          <w:sz w:val="20"/>
          <w:szCs w:val="20"/>
          <w:lang w:val="en-AU" w:eastAsia="ko-KR"/>
        </w:rPr>
        <w:t xml:space="preserve">elevation. That is, microalgae not only </w:t>
      </w:r>
      <w:r w:rsidR="0052420F" w:rsidRPr="00427309">
        <w:rPr>
          <w:rFonts w:ascii="Tahoma" w:eastAsiaTheme="minorEastAsia" w:hAnsi="Tahoma" w:cs="Tahoma"/>
          <w:sz w:val="20"/>
          <w:szCs w:val="20"/>
          <w:lang w:val="en-AU" w:eastAsia="ko-KR"/>
        </w:rPr>
        <w:t>transmits</w:t>
      </w:r>
      <w:r w:rsidR="008F5DC4" w:rsidRPr="00427309">
        <w:rPr>
          <w:rFonts w:ascii="Tahoma" w:eastAsiaTheme="minorEastAsia" w:hAnsi="Tahoma" w:cs="Tahoma"/>
          <w:sz w:val="20"/>
          <w:szCs w:val="20"/>
          <w:lang w:val="en-AU" w:eastAsia="ko-KR"/>
        </w:rPr>
        <w:t xml:space="preserve"> </w:t>
      </w:r>
      <w:r w:rsidR="0052420F" w:rsidRPr="00427309">
        <w:rPr>
          <w:rFonts w:ascii="Tahoma" w:eastAsiaTheme="minorEastAsia" w:hAnsi="Tahoma" w:cs="Tahoma"/>
          <w:sz w:val="20"/>
          <w:szCs w:val="20"/>
          <w:lang w:val="en-AU" w:eastAsia="ko-KR"/>
        </w:rPr>
        <w:t xml:space="preserve">their own energy </w:t>
      </w:r>
      <w:r w:rsidR="008F5DC4" w:rsidRPr="00427309">
        <w:rPr>
          <w:rFonts w:ascii="Tahoma" w:eastAsiaTheme="minorEastAsia" w:hAnsi="Tahoma" w:cs="Tahoma"/>
          <w:sz w:val="20"/>
          <w:szCs w:val="20"/>
          <w:lang w:val="en-AU" w:eastAsia="ko-KR"/>
        </w:rPr>
        <w:t xml:space="preserve">to building </w:t>
      </w:r>
      <w:r w:rsidR="00432458" w:rsidRPr="00427309">
        <w:rPr>
          <w:rFonts w:ascii="Tahoma" w:eastAsiaTheme="minorEastAsia" w:hAnsi="Tahoma" w:cs="Tahoma"/>
          <w:sz w:val="20"/>
          <w:szCs w:val="20"/>
          <w:lang w:val="en-AU" w:eastAsia="ko-KR"/>
        </w:rPr>
        <w:t xml:space="preserve">but also </w:t>
      </w:r>
      <w:r w:rsidR="00BE485C" w:rsidRPr="00427309">
        <w:rPr>
          <w:rFonts w:ascii="Tahoma" w:eastAsiaTheme="minorEastAsia" w:hAnsi="Tahoma" w:cs="Tahoma"/>
          <w:sz w:val="20"/>
          <w:szCs w:val="20"/>
          <w:lang w:val="en-AU" w:eastAsia="ko-KR"/>
        </w:rPr>
        <w:t>makes</w:t>
      </w:r>
      <w:r w:rsidR="008F5DC4" w:rsidRPr="00427309">
        <w:rPr>
          <w:rFonts w:ascii="Tahoma" w:eastAsiaTheme="minorEastAsia" w:hAnsi="Tahoma" w:cs="Tahoma"/>
          <w:sz w:val="20"/>
          <w:szCs w:val="20"/>
          <w:lang w:val="en-AU" w:eastAsia="ko-KR"/>
        </w:rPr>
        <w:t xml:space="preserve"> aesthetic appearance of the building</w:t>
      </w:r>
      <w:r w:rsidR="00307126" w:rsidRPr="00427309">
        <w:rPr>
          <w:rFonts w:ascii="Tahoma" w:eastAsiaTheme="minorEastAsia" w:hAnsi="Tahoma" w:cs="Tahoma"/>
          <w:sz w:val="20"/>
          <w:szCs w:val="20"/>
          <w:lang w:val="en-AU" w:eastAsia="ko-KR"/>
        </w:rPr>
        <w:t xml:space="preserve"> better</w:t>
      </w:r>
      <w:r w:rsidR="008F5DC4" w:rsidRPr="00427309">
        <w:rPr>
          <w:rFonts w:ascii="Tahoma" w:eastAsiaTheme="minorEastAsia" w:hAnsi="Tahoma" w:cs="Tahoma"/>
          <w:sz w:val="20"/>
          <w:szCs w:val="20"/>
          <w:lang w:val="en-AU" w:eastAsia="ko-KR"/>
        </w:rPr>
        <w:t xml:space="preserve">. </w:t>
      </w:r>
      <w:r w:rsidR="00292282" w:rsidRPr="00427309">
        <w:rPr>
          <w:rFonts w:ascii="Tahoma" w:eastAsiaTheme="minorEastAsia" w:hAnsi="Tahoma" w:cs="Tahoma"/>
          <w:sz w:val="20"/>
          <w:szCs w:val="20"/>
          <w:lang w:val="en-AU" w:eastAsia="ko-KR"/>
        </w:rPr>
        <w:t>Also</w:t>
      </w:r>
      <w:r w:rsidR="008F5DC4" w:rsidRPr="00427309">
        <w:rPr>
          <w:rFonts w:ascii="Tahoma" w:eastAsiaTheme="minorEastAsia" w:hAnsi="Tahoma" w:cs="Tahoma"/>
          <w:sz w:val="20"/>
          <w:szCs w:val="20"/>
          <w:lang w:val="en-AU" w:eastAsia="ko-KR"/>
        </w:rPr>
        <w:t xml:space="preserve"> photosynthesis </w:t>
      </w:r>
      <w:r w:rsidR="003B399B" w:rsidRPr="00427309">
        <w:rPr>
          <w:rFonts w:ascii="Tahoma" w:eastAsiaTheme="minorEastAsia" w:hAnsi="Tahoma" w:cs="Tahoma"/>
          <w:sz w:val="20"/>
          <w:szCs w:val="20"/>
          <w:lang w:val="en-AU" w:eastAsia="ko-KR"/>
        </w:rPr>
        <w:t>of the algae</w:t>
      </w:r>
      <w:r w:rsidR="00A46253" w:rsidRPr="00427309">
        <w:rPr>
          <w:rFonts w:ascii="Tahoma" w:eastAsiaTheme="minorEastAsia" w:hAnsi="Tahoma" w:cs="Tahoma"/>
          <w:sz w:val="20"/>
          <w:szCs w:val="20"/>
          <w:lang w:val="en-AU" w:eastAsia="ko-KR"/>
        </w:rPr>
        <w:t xml:space="preserve"> </w:t>
      </w:r>
      <w:r w:rsidR="006F6E7D" w:rsidRPr="00427309">
        <w:rPr>
          <w:rFonts w:ascii="Tahoma" w:eastAsiaTheme="minorEastAsia" w:hAnsi="Tahoma" w:cs="Tahoma"/>
          <w:sz w:val="20"/>
          <w:szCs w:val="20"/>
          <w:lang w:val="en-AU" w:eastAsia="ko-KR"/>
        </w:rPr>
        <w:t>serve</w:t>
      </w:r>
      <w:r w:rsidR="003101F2" w:rsidRPr="00427309">
        <w:rPr>
          <w:rFonts w:ascii="Tahoma" w:eastAsiaTheme="minorEastAsia" w:hAnsi="Tahoma" w:cs="Tahoma"/>
          <w:sz w:val="20"/>
          <w:szCs w:val="20"/>
          <w:lang w:val="en-AU" w:eastAsia="ko-KR"/>
        </w:rPr>
        <w:t>s</w:t>
      </w:r>
      <w:r w:rsidR="008F5DC4" w:rsidRPr="00427309">
        <w:rPr>
          <w:rFonts w:ascii="Tahoma" w:eastAsiaTheme="minorEastAsia" w:hAnsi="Tahoma" w:cs="Tahoma"/>
          <w:sz w:val="20"/>
          <w:szCs w:val="20"/>
          <w:lang w:val="en-AU" w:eastAsia="ko-KR"/>
        </w:rPr>
        <w:t xml:space="preserve"> us </w:t>
      </w:r>
      <w:r w:rsidR="00C62DFB" w:rsidRPr="00427309">
        <w:rPr>
          <w:rFonts w:ascii="Tahoma" w:eastAsiaTheme="minorEastAsia" w:hAnsi="Tahoma" w:cs="Tahoma"/>
          <w:sz w:val="20"/>
          <w:szCs w:val="20"/>
          <w:lang w:val="en-AU" w:eastAsia="ko-KR"/>
        </w:rPr>
        <w:t>blocking</w:t>
      </w:r>
      <w:r w:rsidR="008F5DC4" w:rsidRPr="00427309">
        <w:rPr>
          <w:rFonts w:ascii="Tahoma" w:eastAsiaTheme="minorEastAsia" w:hAnsi="Tahoma" w:cs="Tahoma"/>
          <w:sz w:val="20"/>
          <w:szCs w:val="20"/>
          <w:lang w:val="en-AU" w:eastAsia="ko-KR"/>
        </w:rPr>
        <w:t xml:space="preserve"> the sunlight. </w:t>
      </w:r>
    </w:p>
    <w:p w:rsidR="00BD1F05" w:rsidRPr="00427309" w:rsidRDefault="008F5DC4" w:rsidP="000204BC">
      <w:pPr>
        <w:jc w:val="both"/>
        <w:rPr>
          <w:rFonts w:ascii="Tahoma" w:eastAsiaTheme="minorEastAsia" w:hAnsi="Tahoma" w:cs="Tahoma"/>
          <w:sz w:val="20"/>
          <w:szCs w:val="20"/>
          <w:lang w:val="en-AU" w:eastAsia="ko-KR"/>
        </w:rPr>
      </w:pPr>
      <w:r w:rsidRPr="00427309">
        <w:rPr>
          <w:rFonts w:ascii="Tahoma" w:eastAsiaTheme="minorEastAsia" w:hAnsi="Tahoma" w:cs="Tahoma"/>
          <w:sz w:val="20"/>
          <w:szCs w:val="20"/>
          <w:lang w:val="en-AU" w:eastAsia="ko-KR"/>
        </w:rPr>
        <w:t>Will be used, in the course of photosynthesis birds, sunlight, is one that is to be used the process of creating the biomass is performed immediately, thereby at the same time as the sunlight, produce energy.</w:t>
      </w:r>
    </w:p>
    <w:p w:rsidR="00EC713F" w:rsidRPr="00427309" w:rsidRDefault="0002330B" w:rsidP="000204BC">
      <w:pPr>
        <w:jc w:val="both"/>
        <w:rPr>
          <w:rFonts w:ascii="Tahoma" w:eastAsiaTheme="minorEastAsia" w:hAnsi="Tahoma" w:cs="Tahoma"/>
          <w:sz w:val="20"/>
          <w:szCs w:val="20"/>
          <w:lang w:val="en-AU" w:eastAsia="ko-KR"/>
        </w:rPr>
      </w:pPr>
      <w:r w:rsidRPr="00427309">
        <w:rPr>
          <w:rFonts w:ascii="Tahoma" w:eastAsiaTheme="minorEastAsia" w:hAnsi="Tahoma" w:cs="Tahoma"/>
          <w:sz w:val="20"/>
          <w:szCs w:val="20"/>
          <w:lang w:val="en-AU" w:eastAsia="ko-KR"/>
        </w:rPr>
        <w:t xml:space="preserve">The sunlight is used </w:t>
      </w:r>
      <w:r w:rsidR="00777BE9" w:rsidRPr="00427309">
        <w:rPr>
          <w:rFonts w:ascii="Tahoma" w:eastAsiaTheme="minorEastAsia" w:hAnsi="Tahoma" w:cs="Tahoma"/>
          <w:sz w:val="20"/>
          <w:szCs w:val="20"/>
          <w:lang w:val="en-AU" w:eastAsia="ko-KR"/>
        </w:rPr>
        <w:t xml:space="preserve">to help biomass make more fast because it is used in process of photosynthesis of the algae. Therefore </w:t>
      </w:r>
      <w:r w:rsidR="00AC1BFC" w:rsidRPr="00427309">
        <w:rPr>
          <w:rFonts w:ascii="Tahoma" w:eastAsiaTheme="minorEastAsia" w:hAnsi="Tahoma" w:cs="Tahoma"/>
          <w:sz w:val="20"/>
          <w:szCs w:val="20"/>
          <w:lang w:val="en-AU" w:eastAsia="ko-KR"/>
        </w:rPr>
        <w:t>it blocks the sunlight and makes the energy.</w:t>
      </w:r>
    </w:p>
    <w:p w:rsidR="000204BC" w:rsidRPr="00772AF7" w:rsidRDefault="000204BC" w:rsidP="000204BC">
      <w:pPr>
        <w:jc w:val="both"/>
        <w:rPr>
          <w:rFonts w:ascii="Tahoma" w:eastAsiaTheme="minorEastAsia" w:hAnsi="Tahoma" w:cs="Tahoma" w:hint="eastAsia"/>
          <w:b/>
          <w:noProof/>
          <w:sz w:val="20"/>
          <w:szCs w:val="20"/>
          <w:lang w:val="en-AU" w:eastAsia="ko-KR"/>
        </w:rPr>
      </w:pPr>
    </w:p>
    <w:p w:rsidR="000204BC" w:rsidRPr="00427309" w:rsidRDefault="00DC7297" w:rsidP="000204BC">
      <w:pPr>
        <w:pBdr>
          <w:bottom w:val="single" w:sz="4" w:space="1" w:color="auto"/>
        </w:pBdr>
        <w:jc w:val="both"/>
        <w:rPr>
          <w:rFonts w:ascii="Tahoma" w:eastAsiaTheme="minorEastAsia" w:hAnsi="Tahoma" w:cs="Tahoma"/>
          <w:b/>
          <w:noProof/>
          <w:sz w:val="20"/>
          <w:szCs w:val="20"/>
          <w:lang w:val="en-AU" w:eastAsia="ko-KR"/>
        </w:rPr>
      </w:pPr>
      <w:r w:rsidRPr="00427309">
        <w:rPr>
          <w:rFonts w:ascii="Tahoma" w:eastAsiaTheme="minorEastAsia" w:hAnsi="Tahoma" w:cs="Tahoma"/>
          <w:b/>
          <w:noProof/>
          <w:sz w:val="20"/>
          <w:szCs w:val="20"/>
          <w:lang w:val="en-AU" w:eastAsia="ko-KR"/>
        </w:rPr>
        <w:t>Enviromental Impact Statement</w:t>
      </w:r>
      <w:r w:rsidR="008409F9">
        <w:rPr>
          <w:rFonts w:ascii="Tahoma" w:eastAsiaTheme="minorEastAsia" w:hAnsi="Tahoma" w:cs="Tahoma" w:hint="eastAsia"/>
          <w:b/>
          <w:noProof/>
          <w:sz w:val="20"/>
          <w:szCs w:val="20"/>
          <w:lang w:val="en-AU" w:eastAsia="ko-KR"/>
        </w:rPr>
        <w:t xml:space="preserve"> (300)</w:t>
      </w:r>
    </w:p>
    <w:p w:rsidR="000204BC" w:rsidRPr="00427309" w:rsidRDefault="000204BC" w:rsidP="000204BC">
      <w:pPr>
        <w:jc w:val="both"/>
        <w:rPr>
          <w:rFonts w:ascii="Tahoma" w:hAnsi="Tahoma" w:cs="Tahoma"/>
          <w:b/>
          <w:noProof/>
          <w:sz w:val="20"/>
          <w:szCs w:val="20"/>
          <w:lang w:val="en-AU" w:eastAsia="zh-TW"/>
        </w:rPr>
      </w:pPr>
    </w:p>
    <w:p w:rsidR="005D28D9" w:rsidRPr="00772AF7" w:rsidRDefault="00383C2E" w:rsidP="00772AF7">
      <w:pPr>
        <w:rPr>
          <w:rFonts w:ascii="Tahoma" w:eastAsiaTheme="minorEastAsia" w:hAnsi="Tahoma" w:cs="Tahoma"/>
          <w:b/>
          <w:sz w:val="20"/>
          <w:szCs w:val="20"/>
          <w:lang w:eastAsia="ko-KR"/>
        </w:rPr>
      </w:pPr>
      <w:r w:rsidRPr="00427309">
        <w:rPr>
          <w:rFonts w:ascii="Tahoma" w:eastAsia="돋움체" w:hAnsi="Tahoma" w:cs="Tahoma"/>
          <w:sz w:val="20"/>
          <w:szCs w:val="20"/>
          <w:shd w:val="clear" w:color="auto" w:fill="FFFFFF"/>
          <w:lang w:eastAsia="ko-KR"/>
        </w:rPr>
        <w:t>Microalgae photosynthesize by using light,</w:t>
      </w:r>
      <w:r w:rsidR="003B536F" w:rsidRPr="00427309">
        <w:rPr>
          <w:rFonts w:ascii="Tahoma" w:eastAsia="돋움체" w:hAnsi="Tahoma" w:cs="Tahoma"/>
          <w:sz w:val="20"/>
          <w:szCs w:val="20"/>
          <w:shd w:val="clear" w:color="auto" w:fill="FFFFFF"/>
          <w:lang w:eastAsia="ko-KR"/>
        </w:rPr>
        <w:t xml:space="preserve"> carbon dioxide and water. </w:t>
      </w:r>
      <w:r w:rsidR="00D63BC2" w:rsidRPr="00427309">
        <w:rPr>
          <w:rFonts w:ascii="Tahoma" w:eastAsia="돋움체" w:hAnsi="Tahoma" w:cs="Tahoma"/>
          <w:sz w:val="20"/>
          <w:szCs w:val="20"/>
          <w:shd w:val="clear" w:color="auto" w:fill="FFFFFF"/>
          <w:lang w:eastAsia="ko-KR"/>
        </w:rPr>
        <w:t>In this process, microalgae  absorbs carbon dioxide form 1.8 to 2.2 times their weight.</w:t>
      </w:r>
      <w:r w:rsidR="00751A7F" w:rsidRPr="00427309">
        <w:rPr>
          <w:rFonts w:ascii="Tahoma" w:eastAsia="돋움체" w:hAnsi="Tahoma" w:cs="Tahoma"/>
          <w:sz w:val="20"/>
          <w:szCs w:val="20"/>
          <w:shd w:val="clear" w:color="auto" w:fill="FFFFFF"/>
          <w:lang w:eastAsia="ko-KR"/>
        </w:rPr>
        <w:t xml:space="preserve"> This is because the absorption efficiency of 10-50 times </w:t>
      </w:r>
      <w:r w:rsidR="00F2696F" w:rsidRPr="00427309">
        <w:rPr>
          <w:rFonts w:ascii="Tahoma" w:eastAsia="돋움체" w:hAnsi="Tahoma" w:cs="Tahoma"/>
          <w:sz w:val="20"/>
          <w:szCs w:val="20"/>
          <w:shd w:val="clear" w:color="auto" w:fill="FFFFFF"/>
          <w:lang w:eastAsia="ko-KR"/>
        </w:rPr>
        <w:t>would be better than the land plants</w:t>
      </w:r>
      <w:r w:rsidR="00427309" w:rsidRPr="00427309">
        <w:rPr>
          <w:rFonts w:ascii="Tahoma" w:eastAsia="돋움체" w:hAnsi="Tahoma" w:cs="Tahoma"/>
          <w:sz w:val="20"/>
          <w:szCs w:val="20"/>
          <w:shd w:val="clear" w:color="auto" w:fill="FFFFFF"/>
          <w:lang w:eastAsia="ko-KR"/>
        </w:rPr>
        <w:t>.</w:t>
      </w:r>
      <w:r w:rsidR="00F83CAD">
        <w:rPr>
          <w:rFonts w:ascii="Tahoma" w:eastAsia="돋움체" w:hAnsi="Tahoma" w:cs="Tahoma" w:hint="eastAsia"/>
          <w:sz w:val="20"/>
          <w:szCs w:val="20"/>
          <w:shd w:val="clear" w:color="auto" w:fill="FFFFFF"/>
          <w:lang w:eastAsia="ko-KR"/>
        </w:rPr>
        <w:t xml:space="preserve"> </w:t>
      </w:r>
      <w:r w:rsidR="00F83CAD" w:rsidRPr="00F83CAD">
        <w:rPr>
          <w:rFonts w:ascii="Tahoma" w:eastAsia="돋움체" w:hAnsi="Tahoma" w:cs="Tahoma"/>
          <w:sz w:val="20"/>
          <w:szCs w:val="20"/>
          <w:shd w:val="clear" w:color="auto" w:fill="FFFFFF"/>
          <w:lang w:eastAsia="ko-KR"/>
        </w:rPr>
        <w:t>So it will be a great help to Global Warming.</w:t>
      </w:r>
    </w:p>
    <w:p w:rsidR="00084A99" w:rsidRPr="00427309" w:rsidRDefault="00084A99" w:rsidP="000204BC">
      <w:pPr>
        <w:pBdr>
          <w:bottom w:val="single" w:sz="4" w:space="1" w:color="auto"/>
        </w:pBdr>
        <w:jc w:val="both"/>
        <w:rPr>
          <w:rFonts w:ascii="Tahoma" w:eastAsiaTheme="minorEastAsia" w:hAnsi="Tahoma" w:cs="Tahoma"/>
          <w:b/>
          <w:sz w:val="20"/>
          <w:szCs w:val="20"/>
          <w:lang w:val="en-AU" w:eastAsia="ko-KR"/>
        </w:rPr>
      </w:pPr>
    </w:p>
    <w:p w:rsidR="000204BC" w:rsidRPr="00427309" w:rsidRDefault="00DC7297" w:rsidP="000204BC">
      <w:pPr>
        <w:pBdr>
          <w:bottom w:val="single" w:sz="4" w:space="1" w:color="auto"/>
        </w:pBdr>
        <w:jc w:val="both"/>
        <w:rPr>
          <w:rFonts w:ascii="Tahoma" w:eastAsiaTheme="minorEastAsia" w:hAnsi="Tahoma" w:cs="Tahoma"/>
          <w:b/>
          <w:noProof/>
          <w:sz w:val="20"/>
          <w:szCs w:val="20"/>
          <w:lang w:val="en-AU" w:eastAsia="ko-KR"/>
        </w:rPr>
      </w:pPr>
      <w:r w:rsidRPr="00427309">
        <w:rPr>
          <w:rFonts w:ascii="Tahoma" w:eastAsiaTheme="minorEastAsia" w:hAnsi="Tahoma" w:cs="Tahoma"/>
          <w:b/>
          <w:noProof/>
          <w:sz w:val="20"/>
          <w:szCs w:val="20"/>
          <w:lang w:val="en-AU" w:eastAsia="ko-KR"/>
        </w:rPr>
        <w:t>Estimate</w:t>
      </w:r>
    </w:p>
    <w:p w:rsidR="000204BC" w:rsidRPr="00427309" w:rsidRDefault="000204BC" w:rsidP="000204BC">
      <w:pPr>
        <w:jc w:val="both"/>
        <w:rPr>
          <w:rFonts w:ascii="Tahoma" w:hAnsi="Tahoma" w:cs="Tahoma"/>
          <w:b/>
          <w:noProof/>
          <w:sz w:val="20"/>
          <w:szCs w:val="20"/>
          <w:lang w:val="en-AU"/>
        </w:rPr>
      </w:pPr>
    </w:p>
    <w:p w:rsidR="00813649" w:rsidRPr="00427309" w:rsidRDefault="00813649" w:rsidP="00813649">
      <w:pPr>
        <w:rPr>
          <w:rFonts w:ascii="Tahoma" w:eastAsiaTheme="minorEastAsia" w:hAnsi="Tahoma" w:cs="Tahoma"/>
          <w:sz w:val="20"/>
          <w:lang w:eastAsia="ko-KR"/>
        </w:rPr>
      </w:pPr>
      <w:r w:rsidRPr="00573E02">
        <w:rPr>
          <w:rFonts w:ascii="Tahoma" w:eastAsiaTheme="minorEastAsia" w:hAnsi="Tahoma" w:cs="Tahoma"/>
          <w:sz w:val="20"/>
          <w:lang w:eastAsia="ko-KR"/>
        </w:rPr>
        <w:t xml:space="preserve">The biggest advantage of biofuels using microalgae is efficiency immediately. In the case of soybean, 50 gallons per area of one acre (1.1 barrel), even in the case of palm trees such relatively higher, there is only 500 gallons per acre, prices are expensive bio-fuel production in so far were. However, it seems biofuel produced by </w:t>
      </w:r>
      <w:r w:rsidR="00DD33E4">
        <w:rPr>
          <w:rFonts w:ascii="Tahoma" w:eastAsiaTheme="minorEastAsia" w:hAnsi="Tahoma" w:cs="Tahoma" w:hint="eastAsia"/>
          <w:sz w:val="20"/>
          <w:lang w:eastAsia="ko-KR"/>
        </w:rPr>
        <w:t>microalgae</w:t>
      </w:r>
      <w:r w:rsidRPr="00573E02">
        <w:rPr>
          <w:rFonts w:ascii="Tahoma" w:eastAsiaTheme="minorEastAsia" w:hAnsi="Tahoma" w:cs="Tahoma"/>
          <w:sz w:val="20"/>
          <w:lang w:eastAsia="ko-KR"/>
        </w:rPr>
        <w:t xml:space="preserve"> can, production reached (approximately 120 barrels) 5000 gallons per acre, and significantly reduce the price of biofuels.</w:t>
      </w:r>
    </w:p>
    <w:p w:rsidR="00813649" w:rsidRPr="00813649" w:rsidRDefault="00813649" w:rsidP="0064343B">
      <w:pPr>
        <w:jc w:val="both"/>
        <w:rPr>
          <w:rFonts w:ascii="Tahoma" w:eastAsiaTheme="minorEastAsia" w:hAnsi="Tahoma" w:cs="Tahoma"/>
          <w:noProof/>
          <w:sz w:val="20"/>
          <w:szCs w:val="20"/>
          <w:lang w:eastAsia="ko-KR"/>
        </w:rPr>
      </w:pPr>
    </w:p>
    <w:p w:rsidR="0064343B" w:rsidRPr="00772EA1" w:rsidRDefault="0064343B" w:rsidP="0064343B">
      <w:pPr>
        <w:jc w:val="both"/>
        <w:rPr>
          <w:rFonts w:ascii="Tahoma" w:eastAsiaTheme="minorEastAsia" w:hAnsi="Tahoma" w:cs="Tahoma"/>
          <w:noProof/>
          <w:sz w:val="20"/>
          <w:szCs w:val="20"/>
          <w:lang w:val="en-AU" w:eastAsia="ko-KR"/>
        </w:rPr>
      </w:pPr>
      <w:r w:rsidRPr="00427309">
        <w:rPr>
          <w:rFonts w:ascii="Tahoma" w:eastAsiaTheme="minorEastAsia" w:hAnsi="Tahoma" w:cs="Tahoma"/>
          <w:noProof/>
          <w:sz w:val="20"/>
          <w:szCs w:val="20"/>
          <w:lang w:val="en-AU" w:eastAsia="ko-KR"/>
        </w:rPr>
        <w:lastRenderedPageBreak/>
        <w:t>Matured in the roof panel microalgae extracted through the extraction tank. And it devided into Lipid, Water, Bioma</w:t>
      </w:r>
      <w:r w:rsidR="00772EA1">
        <w:rPr>
          <w:rFonts w:ascii="Tahoma" w:eastAsiaTheme="minorEastAsia" w:hAnsi="Tahoma" w:cs="Tahoma"/>
          <w:noProof/>
          <w:sz w:val="20"/>
          <w:szCs w:val="20"/>
          <w:lang w:val="en-AU" w:eastAsia="ko-KR"/>
        </w:rPr>
        <w:t>ss by gravity clarifier.</w:t>
      </w:r>
      <w:r w:rsidR="00772EA1">
        <w:rPr>
          <w:rFonts w:ascii="Tahoma" w:eastAsiaTheme="minorEastAsia" w:hAnsi="Tahoma" w:cs="Tahoma"/>
          <w:noProof/>
          <w:sz w:val="20"/>
          <w:szCs w:val="20"/>
          <w:lang w:val="en-AU" w:eastAsia="ko-KR"/>
        </w:rPr>
        <w:cr/>
        <w:t>1</w:t>
      </w:r>
      <w:r w:rsidR="00772EA1">
        <w:rPr>
          <w:rFonts w:ascii="Tahoma" w:eastAsiaTheme="minorEastAsia" w:hAnsi="Tahoma" w:cs="Tahoma" w:hint="eastAsia"/>
          <w:noProof/>
          <w:sz w:val="20"/>
          <w:szCs w:val="20"/>
          <w:lang w:val="en-AU" w:eastAsia="ko-KR"/>
        </w:rPr>
        <w:t>0</w:t>
      </w:r>
      <w:r w:rsidR="00772EA1">
        <w:rPr>
          <w:rFonts w:ascii="Tahoma" w:eastAsiaTheme="minorEastAsia" w:hAnsi="Tahoma" w:cs="Tahoma"/>
          <w:noProof/>
          <w:sz w:val="20"/>
          <w:szCs w:val="20"/>
          <w:lang w:val="en-AU" w:eastAsia="ko-KR"/>
        </w:rPr>
        <w:t>m x 1</w:t>
      </w:r>
      <w:r w:rsidRPr="00427309">
        <w:rPr>
          <w:rFonts w:ascii="Tahoma" w:eastAsiaTheme="minorEastAsia" w:hAnsi="Tahoma" w:cs="Tahoma"/>
          <w:noProof/>
          <w:sz w:val="20"/>
          <w:szCs w:val="20"/>
          <w:lang w:val="en-AU" w:eastAsia="ko-KR"/>
        </w:rPr>
        <w:t xml:space="preserve">8m x 169 panel </w:t>
      </w:r>
      <w:r w:rsidR="00772EA1">
        <w:rPr>
          <w:rFonts w:ascii="Tahoma" w:eastAsiaTheme="minorEastAsia" w:hAnsi="Tahoma" w:cs="Tahoma" w:hint="eastAsia"/>
          <w:noProof/>
          <w:sz w:val="20"/>
          <w:szCs w:val="20"/>
          <w:lang w:val="en-AU" w:eastAsia="ko-KR"/>
        </w:rPr>
        <w:t xml:space="preserve">x </w:t>
      </w:r>
      <w:r w:rsidR="00772EA1" w:rsidRPr="00772EA1">
        <w:rPr>
          <w:rStyle w:val="a9"/>
          <w:rFonts w:ascii="Tahoma" w:hAnsi="Tahoma" w:cs="Tahoma"/>
          <w:bCs/>
          <w:i w:val="0"/>
          <w:iCs w:val="0"/>
          <w:sz w:val="20"/>
          <w:szCs w:val="20"/>
        </w:rPr>
        <w:t>0.000247</w:t>
      </w:r>
      <w:r w:rsidR="00772EA1" w:rsidRPr="00772EA1">
        <w:rPr>
          <w:rStyle w:val="outputunit"/>
          <w:rFonts w:ascii="Tahoma" w:eastAsia="돋움" w:hAnsi="Tahoma" w:cs="Tahoma"/>
          <w:bCs/>
          <w:sz w:val="20"/>
          <w:szCs w:val="20"/>
        </w:rPr>
        <w:t>ac</w:t>
      </w:r>
      <w:r w:rsidR="003A684A">
        <w:rPr>
          <w:rFonts w:ascii="Tahoma" w:eastAsiaTheme="minorEastAsia" w:hAnsi="Tahoma" w:cs="Tahoma"/>
          <w:noProof/>
          <w:sz w:val="20"/>
          <w:szCs w:val="20"/>
          <w:lang w:val="en-AU" w:eastAsia="ko-KR"/>
        </w:rPr>
        <w:t>= 0.83</w:t>
      </w:r>
      <w:r w:rsidR="00437A02">
        <w:rPr>
          <w:rFonts w:ascii="Tahoma" w:eastAsiaTheme="minorEastAsia" w:hAnsi="Tahoma" w:cs="Tahoma" w:hint="eastAsia"/>
          <w:noProof/>
          <w:sz w:val="20"/>
          <w:szCs w:val="20"/>
          <w:lang w:val="en-AU" w:eastAsia="ko-KR"/>
        </w:rPr>
        <w:t xml:space="preserve"> (approximately 4167 gallons, 101 barrel)</w:t>
      </w:r>
      <w:bookmarkStart w:id="0" w:name="_GoBack"/>
      <w:bookmarkEnd w:id="0"/>
    </w:p>
    <w:p w:rsidR="000204BC" w:rsidRPr="003C04A5" w:rsidRDefault="000204BC" w:rsidP="000204BC">
      <w:pPr>
        <w:jc w:val="both"/>
        <w:rPr>
          <w:rFonts w:ascii="Tahoma" w:eastAsiaTheme="minorEastAsia" w:hAnsi="Tahoma" w:cs="Tahoma"/>
          <w:b/>
          <w:noProof/>
          <w:sz w:val="20"/>
          <w:szCs w:val="20"/>
          <w:lang w:val="en-AU" w:eastAsia="ko-KR"/>
        </w:rPr>
      </w:pPr>
    </w:p>
    <w:p w:rsidR="000204BC" w:rsidRPr="00427309" w:rsidRDefault="00DC7297" w:rsidP="000204BC">
      <w:pPr>
        <w:pBdr>
          <w:bottom w:val="single" w:sz="4" w:space="1" w:color="auto"/>
        </w:pBdr>
        <w:jc w:val="both"/>
        <w:rPr>
          <w:rFonts w:ascii="Tahoma" w:eastAsiaTheme="minorEastAsia" w:hAnsi="Tahoma" w:cs="Tahoma"/>
          <w:b/>
          <w:noProof/>
          <w:sz w:val="20"/>
          <w:szCs w:val="20"/>
          <w:lang w:val="en-AU" w:eastAsia="ko-KR"/>
        </w:rPr>
      </w:pPr>
      <w:r w:rsidRPr="00427309">
        <w:rPr>
          <w:rFonts w:ascii="Tahoma" w:eastAsiaTheme="minorEastAsia" w:hAnsi="Tahoma" w:cs="Tahoma"/>
          <w:b/>
          <w:noProof/>
          <w:sz w:val="20"/>
          <w:szCs w:val="20"/>
          <w:lang w:val="en-AU" w:eastAsia="ko-KR"/>
        </w:rPr>
        <w:t>Summary</w:t>
      </w:r>
    </w:p>
    <w:p w:rsidR="000204BC" w:rsidRPr="00427309" w:rsidRDefault="00FF474B" w:rsidP="000204BC">
      <w:pPr>
        <w:jc w:val="both"/>
        <w:rPr>
          <w:rFonts w:ascii="Tahoma" w:hAnsi="Tahoma" w:cs="Tahoma"/>
          <w:b/>
          <w:sz w:val="16"/>
          <w:szCs w:val="20"/>
          <w:lang w:val="en-AU"/>
        </w:rPr>
      </w:pPr>
      <w:r w:rsidRPr="00427309">
        <w:rPr>
          <w:rFonts w:ascii="Tahoma" w:hAnsi="Tahoma" w:cs="Tahoma"/>
          <w:kern w:val="24"/>
          <w:sz w:val="20"/>
        </w:rPr>
        <w:t xml:space="preserve">The goal for the Loop, ultimately, is to become a transformative experience where visitors are inspired after discovering the installation and engaging with the amazing views of </w:t>
      </w:r>
      <w:r w:rsidR="00C36273" w:rsidRPr="00427309">
        <w:rPr>
          <w:rFonts w:ascii="Tahoma" w:eastAsiaTheme="minorEastAsia" w:hAnsi="Tahoma" w:cs="Tahoma"/>
          <w:kern w:val="24"/>
          <w:sz w:val="20"/>
          <w:lang w:eastAsia="ko-KR"/>
        </w:rPr>
        <w:t>Bio wave</w:t>
      </w:r>
      <w:r w:rsidRPr="00427309">
        <w:rPr>
          <w:rFonts w:ascii="Tahoma" w:hAnsi="Tahoma" w:cs="Tahoma"/>
          <w:kern w:val="24"/>
          <w:sz w:val="20"/>
        </w:rPr>
        <w:t>. Moreover, the aim is to establish the installation as a learning facility where the visitors interact with state of the art technology and renewable energy while discovering a new built environment.</w:t>
      </w:r>
    </w:p>
    <w:p w:rsidR="00232E84" w:rsidRPr="00427309" w:rsidRDefault="00D134C4" w:rsidP="000204BC">
      <w:pPr>
        <w:rPr>
          <w:rFonts w:ascii="Tahoma" w:eastAsiaTheme="minorEastAsia" w:hAnsi="Tahoma" w:cs="Tahoma"/>
          <w:kern w:val="24"/>
          <w:sz w:val="20"/>
          <w:lang w:eastAsia="ko-KR"/>
        </w:rPr>
      </w:pPr>
      <w:r w:rsidRPr="00427309">
        <w:rPr>
          <w:rFonts w:ascii="Tahoma" w:hAnsi="Tahoma" w:cs="Tahoma"/>
          <w:kern w:val="24"/>
          <w:sz w:val="20"/>
        </w:rPr>
        <w:t xml:space="preserve">The </w:t>
      </w:r>
      <w:r w:rsidR="00117667" w:rsidRPr="00427309">
        <w:rPr>
          <w:rFonts w:ascii="Tahoma" w:eastAsiaTheme="minorEastAsia" w:hAnsi="Tahoma" w:cs="Tahoma"/>
          <w:kern w:val="24"/>
          <w:sz w:val="20"/>
          <w:lang w:eastAsia="ko-KR"/>
        </w:rPr>
        <w:t>Bio wave</w:t>
      </w:r>
      <w:r w:rsidRPr="00427309">
        <w:rPr>
          <w:rFonts w:ascii="Tahoma" w:hAnsi="Tahoma" w:cs="Tahoma"/>
          <w:kern w:val="24"/>
          <w:sz w:val="20"/>
        </w:rPr>
        <w:t xml:space="preserve"> will be a unique place, a landmark, a sculpture in the landscape not only providing clean energy for </w:t>
      </w:r>
      <w:r w:rsidR="00117667" w:rsidRPr="00427309">
        <w:rPr>
          <w:rFonts w:ascii="Tahoma" w:eastAsiaTheme="minorEastAsia" w:hAnsi="Tahoma" w:cs="Tahoma"/>
          <w:kern w:val="24"/>
          <w:sz w:val="20"/>
          <w:lang w:eastAsia="ko-KR"/>
        </w:rPr>
        <w:t>Copenhagen</w:t>
      </w:r>
      <w:r w:rsidRPr="00427309">
        <w:rPr>
          <w:rFonts w:ascii="Tahoma" w:hAnsi="Tahoma" w:cs="Tahoma"/>
          <w:kern w:val="24"/>
          <w:sz w:val="20"/>
        </w:rPr>
        <w:t xml:space="preserve"> but </w:t>
      </w:r>
      <w:r w:rsidR="00117667" w:rsidRPr="00427309">
        <w:rPr>
          <w:rFonts w:ascii="Tahoma" w:eastAsiaTheme="minorEastAsia" w:hAnsi="Tahoma" w:cs="Tahoma"/>
          <w:kern w:val="24"/>
          <w:sz w:val="20"/>
          <w:lang w:eastAsia="ko-KR"/>
        </w:rPr>
        <w:t>offering a variety of programs to the public and resident.</w:t>
      </w:r>
    </w:p>
    <w:p w:rsidR="00117667" w:rsidRPr="00427309" w:rsidRDefault="00117667" w:rsidP="000204BC">
      <w:pPr>
        <w:rPr>
          <w:rFonts w:ascii="Tahoma" w:eastAsiaTheme="minorEastAsia" w:hAnsi="Tahoma" w:cs="Tahoma"/>
          <w:sz w:val="20"/>
          <w:lang w:eastAsia="ko-KR"/>
        </w:rPr>
      </w:pPr>
    </w:p>
    <w:p w:rsidR="00901384" w:rsidRPr="00DA3D15" w:rsidRDefault="00901384" w:rsidP="000204BC">
      <w:pPr>
        <w:rPr>
          <w:rFonts w:ascii="Tahoma" w:eastAsiaTheme="minorEastAsia" w:hAnsi="Tahoma" w:cs="Tahoma"/>
          <w:sz w:val="20"/>
          <w:lang w:eastAsia="ko-KR"/>
        </w:rPr>
      </w:pPr>
    </w:p>
    <w:sectPr w:rsidR="00901384" w:rsidRPr="00DA3D15" w:rsidSect="007A3DB6">
      <w:headerReference w:type="default" r:id="rId8"/>
      <w:pgSz w:w="11906" w:h="16838"/>
      <w:pgMar w:top="1239" w:right="707" w:bottom="1440" w:left="709"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9A" w:rsidRDefault="00290D9A" w:rsidP="007A3DB6">
      <w:r>
        <w:separator/>
      </w:r>
    </w:p>
  </w:endnote>
  <w:endnote w:type="continuationSeparator" w:id="0">
    <w:p w:rsidR="00290D9A" w:rsidRDefault="00290D9A" w:rsidP="007A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9A" w:rsidRDefault="00290D9A" w:rsidP="007A3DB6">
      <w:r>
        <w:separator/>
      </w:r>
    </w:p>
  </w:footnote>
  <w:footnote w:type="continuationSeparator" w:id="0">
    <w:p w:rsidR="00290D9A" w:rsidRDefault="00290D9A" w:rsidP="007A3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B6" w:rsidRDefault="007A3DB6" w:rsidP="007A3DB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613F6"/>
    <w:multiLevelType w:val="hybridMultilevel"/>
    <w:tmpl w:val="CBD2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D539BA"/>
    <w:multiLevelType w:val="hybridMultilevel"/>
    <w:tmpl w:val="8D6496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A3DB6"/>
    <w:rsid w:val="00002C19"/>
    <w:rsid w:val="000204BC"/>
    <w:rsid w:val="0002330B"/>
    <w:rsid w:val="00041917"/>
    <w:rsid w:val="00060C1C"/>
    <w:rsid w:val="00084A99"/>
    <w:rsid w:val="000A1F3D"/>
    <w:rsid w:val="00117667"/>
    <w:rsid w:val="00117ECE"/>
    <w:rsid w:val="00133CD8"/>
    <w:rsid w:val="00141E15"/>
    <w:rsid w:val="00146216"/>
    <w:rsid w:val="00163CFE"/>
    <w:rsid w:val="001B242D"/>
    <w:rsid w:val="001F04BC"/>
    <w:rsid w:val="001F207A"/>
    <w:rsid w:val="00205636"/>
    <w:rsid w:val="00216E19"/>
    <w:rsid w:val="00232E84"/>
    <w:rsid w:val="00290D9A"/>
    <w:rsid w:val="00292282"/>
    <w:rsid w:val="002F1E71"/>
    <w:rsid w:val="00307126"/>
    <w:rsid w:val="003101F2"/>
    <w:rsid w:val="00383C2E"/>
    <w:rsid w:val="003A684A"/>
    <w:rsid w:val="003B399B"/>
    <w:rsid w:val="003B4E27"/>
    <w:rsid w:val="003B536F"/>
    <w:rsid w:val="003C04A5"/>
    <w:rsid w:val="003C56F2"/>
    <w:rsid w:val="003D46D8"/>
    <w:rsid w:val="003F575B"/>
    <w:rsid w:val="00403BDE"/>
    <w:rsid w:val="00404AC7"/>
    <w:rsid w:val="00427309"/>
    <w:rsid w:val="00432458"/>
    <w:rsid w:val="00433CB7"/>
    <w:rsid w:val="00437A02"/>
    <w:rsid w:val="00441030"/>
    <w:rsid w:val="00445FEA"/>
    <w:rsid w:val="00474E7D"/>
    <w:rsid w:val="00475316"/>
    <w:rsid w:val="004D0E15"/>
    <w:rsid w:val="0052420F"/>
    <w:rsid w:val="00560FF5"/>
    <w:rsid w:val="0057373B"/>
    <w:rsid w:val="00573E02"/>
    <w:rsid w:val="005B0662"/>
    <w:rsid w:val="005B1792"/>
    <w:rsid w:val="005D28D9"/>
    <w:rsid w:val="00613265"/>
    <w:rsid w:val="0064343B"/>
    <w:rsid w:val="006674F0"/>
    <w:rsid w:val="00672752"/>
    <w:rsid w:val="00685059"/>
    <w:rsid w:val="006B772B"/>
    <w:rsid w:val="006C34F4"/>
    <w:rsid w:val="006F6E7D"/>
    <w:rsid w:val="0071615D"/>
    <w:rsid w:val="00751A7F"/>
    <w:rsid w:val="00756598"/>
    <w:rsid w:val="00772AF7"/>
    <w:rsid w:val="00772EA1"/>
    <w:rsid w:val="00777BE9"/>
    <w:rsid w:val="007A3DB6"/>
    <w:rsid w:val="00813649"/>
    <w:rsid w:val="008221DD"/>
    <w:rsid w:val="00824483"/>
    <w:rsid w:val="008409F9"/>
    <w:rsid w:val="00870AEB"/>
    <w:rsid w:val="008A0F83"/>
    <w:rsid w:val="008F59C5"/>
    <w:rsid w:val="008F5DC4"/>
    <w:rsid w:val="00901384"/>
    <w:rsid w:val="00907853"/>
    <w:rsid w:val="00907C39"/>
    <w:rsid w:val="00925A83"/>
    <w:rsid w:val="009A51EC"/>
    <w:rsid w:val="009A5ACF"/>
    <w:rsid w:val="009B7CF6"/>
    <w:rsid w:val="009E19D2"/>
    <w:rsid w:val="00A15E1B"/>
    <w:rsid w:val="00A16E74"/>
    <w:rsid w:val="00A30A72"/>
    <w:rsid w:val="00A46253"/>
    <w:rsid w:val="00A65EA0"/>
    <w:rsid w:val="00A73500"/>
    <w:rsid w:val="00A751F6"/>
    <w:rsid w:val="00A9361B"/>
    <w:rsid w:val="00AA09E9"/>
    <w:rsid w:val="00AB2A98"/>
    <w:rsid w:val="00AB6CED"/>
    <w:rsid w:val="00AC1BFC"/>
    <w:rsid w:val="00AE16B8"/>
    <w:rsid w:val="00B36927"/>
    <w:rsid w:val="00B92972"/>
    <w:rsid w:val="00BC2C67"/>
    <w:rsid w:val="00BC79F3"/>
    <w:rsid w:val="00BD1F05"/>
    <w:rsid w:val="00BE2817"/>
    <w:rsid w:val="00BE485C"/>
    <w:rsid w:val="00C246F7"/>
    <w:rsid w:val="00C36273"/>
    <w:rsid w:val="00C4054B"/>
    <w:rsid w:val="00C45ABF"/>
    <w:rsid w:val="00C53D73"/>
    <w:rsid w:val="00C62DFB"/>
    <w:rsid w:val="00C80C18"/>
    <w:rsid w:val="00CA753C"/>
    <w:rsid w:val="00CE2EE8"/>
    <w:rsid w:val="00D0398B"/>
    <w:rsid w:val="00D06C7C"/>
    <w:rsid w:val="00D134C4"/>
    <w:rsid w:val="00D1562F"/>
    <w:rsid w:val="00D5590D"/>
    <w:rsid w:val="00D5794B"/>
    <w:rsid w:val="00D611F2"/>
    <w:rsid w:val="00D63BC2"/>
    <w:rsid w:val="00DA3D15"/>
    <w:rsid w:val="00DC7297"/>
    <w:rsid w:val="00DD33E4"/>
    <w:rsid w:val="00DF40AD"/>
    <w:rsid w:val="00E202C0"/>
    <w:rsid w:val="00E22DE2"/>
    <w:rsid w:val="00E31DE2"/>
    <w:rsid w:val="00E653FA"/>
    <w:rsid w:val="00E82806"/>
    <w:rsid w:val="00E9328C"/>
    <w:rsid w:val="00E953E3"/>
    <w:rsid w:val="00EA6D82"/>
    <w:rsid w:val="00EC4CB8"/>
    <w:rsid w:val="00EC713F"/>
    <w:rsid w:val="00EF2484"/>
    <w:rsid w:val="00F02ACA"/>
    <w:rsid w:val="00F07CAF"/>
    <w:rsid w:val="00F2696F"/>
    <w:rsid w:val="00F3741E"/>
    <w:rsid w:val="00F64594"/>
    <w:rsid w:val="00F83CAD"/>
    <w:rsid w:val="00F97407"/>
    <w:rsid w:val="00FD4E2F"/>
    <w:rsid w:val="00FE2CAB"/>
    <w:rsid w:val="00FE4CDA"/>
    <w:rsid w:val="00FF3450"/>
    <w:rsid w:val="00FF474B"/>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DB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DB6"/>
    <w:pPr>
      <w:tabs>
        <w:tab w:val="center" w:pos="4513"/>
        <w:tab w:val="right" w:pos="9026"/>
      </w:tabs>
    </w:pPr>
  </w:style>
  <w:style w:type="character" w:customStyle="1" w:styleId="Char">
    <w:name w:val="머리글 Char"/>
    <w:basedOn w:val="a0"/>
    <w:link w:val="a3"/>
    <w:uiPriority w:val="99"/>
    <w:rsid w:val="007A3DB6"/>
  </w:style>
  <w:style w:type="paragraph" w:styleId="a4">
    <w:name w:val="footer"/>
    <w:basedOn w:val="a"/>
    <w:link w:val="Char0"/>
    <w:uiPriority w:val="99"/>
    <w:unhideWhenUsed/>
    <w:rsid w:val="007A3DB6"/>
    <w:pPr>
      <w:tabs>
        <w:tab w:val="center" w:pos="4513"/>
        <w:tab w:val="right" w:pos="9026"/>
      </w:tabs>
    </w:pPr>
  </w:style>
  <w:style w:type="character" w:customStyle="1" w:styleId="Char0">
    <w:name w:val="바닥글 Char"/>
    <w:basedOn w:val="a0"/>
    <w:link w:val="a4"/>
    <w:uiPriority w:val="99"/>
    <w:rsid w:val="007A3DB6"/>
  </w:style>
  <w:style w:type="paragraph" w:styleId="a5">
    <w:name w:val="Balloon Text"/>
    <w:basedOn w:val="a"/>
    <w:link w:val="Char1"/>
    <w:uiPriority w:val="99"/>
    <w:semiHidden/>
    <w:unhideWhenUsed/>
    <w:rsid w:val="007A3DB6"/>
    <w:rPr>
      <w:rFonts w:ascii="Tahoma" w:hAnsi="Tahoma" w:cs="Tahoma"/>
      <w:sz w:val="16"/>
      <w:szCs w:val="16"/>
    </w:rPr>
  </w:style>
  <w:style w:type="character" w:customStyle="1" w:styleId="Char1">
    <w:name w:val="풍선 도움말 텍스트 Char"/>
    <w:basedOn w:val="a0"/>
    <w:link w:val="a5"/>
    <w:uiPriority w:val="99"/>
    <w:semiHidden/>
    <w:rsid w:val="007A3DB6"/>
    <w:rPr>
      <w:rFonts w:ascii="Tahoma" w:hAnsi="Tahoma" w:cs="Tahoma"/>
      <w:sz w:val="16"/>
      <w:szCs w:val="16"/>
    </w:rPr>
  </w:style>
  <w:style w:type="paragraph" w:styleId="a6">
    <w:name w:val="Normal (Web)"/>
    <w:basedOn w:val="a"/>
    <w:uiPriority w:val="99"/>
    <w:semiHidden/>
    <w:unhideWhenUsed/>
    <w:rsid w:val="00383C2E"/>
    <w:pPr>
      <w:spacing w:before="100" w:beforeAutospacing="1" w:after="100" w:afterAutospacing="1"/>
    </w:pPr>
    <w:rPr>
      <w:rFonts w:ascii="굴림" w:eastAsia="굴림" w:hAnsi="굴림" w:cs="굴림"/>
      <w:lang w:eastAsia="ko-KR"/>
    </w:rPr>
  </w:style>
  <w:style w:type="character" w:styleId="a7">
    <w:name w:val="Strong"/>
    <w:basedOn w:val="a0"/>
    <w:uiPriority w:val="22"/>
    <w:qFormat/>
    <w:rsid w:val="00383C2E"/>
    <w:rPr>
      <w:b/>
      <w:bCs/>
    </w:rPr>
  </w:style>
  <w:style w:type="character" w:customStyle="1" w:styleId="apple-converted-space">
    <w:name w:val="apple-converted-space"/>
    <w:basedOn w:val="a0"/>
    <w:rsid w:val="00383C2E"/>
  </w:style>
  <w:style w:type="character" w:styleId="a8">
    <w:name w:val="Hyperlink"/>
    <w:basedOn w:val="a0"/>
    <w:uiPriority w:val="99"/>
    <w:semiHidden/>
    <w:unhideWhenUsed/>
    <w:rsid w:val="00383C2E"/>
    <w:rPr>
      <w:color w:val="0000FF"/>
      <w:u w:val="single"/>
    </w:rPr>
  </w:style>
  <w:style w:type="character" w:styleId="a9">
    <w:name w:val="Emphasis"/>
    <w:basedOn w:val="a0"/>
    <w:uiPriority w:val="20"/>
    <w:qFormat/>
    <w:rsid w:val="00772EA1"/>
    <w:rPr>
      <w:i/>
      <w:iCs/>
    </w:rPr>
  </w:style>
  <w:style w:type="character" w:customStyle="1" w:styleId="outputunit">
    <w:name w:val="_outputunit"/>
    <w:basedOn w:val="a0"/>
    <w:rsid w:val="00772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47297">
      <w:bodyDiv w:val="1"/>
      <w:marLeft w:val="0"/>
      <w:marRight w:val="0"/>
      <w:marTop w:val="0"/>
      <w:marBottom w:val="0"/>
      <w:divBdr>
        <w:top w:val="none" w:sz="0" w:space="0" w:color="auto"/>
        <w:left w:val="none" w:sz="0" w:space="0" w:color="auto"/>
        <w:bottom w:val="none" w:sz="0" w:space="0" w:color="auto"/>
        <w:right w:val="none" w:sz="0" w:space="0" w:color="auto"/>
      </w:divBdr>
    </w:div>
    <w:div w:id="12312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Pages>
  <Words>744</Words>
  <Characters>4243</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sony</cp:lastModifiedBy>
  <cp:revision>138</cp:revision>
  <dcterms:created xsi:type="dcterms:W3CDTF">2012-04-30T09:20:00Z</dcterms:created>
  <dcterms:modified xsi:type="dcterms:W3CDTF">2014-05-18T05:59:00Z</dcterms:modified>
</cp:coreProperties>
</file>