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CE19" w14:textId="77777777" w:rsidR="008454D2" w:rsidRDefault="00AF2CCB" w:rsidP="008454D2">
      <w:pPr>
        <w:rPr>
          <w:rFonts w:asciiTheme="majorHAnsi" w:hAnsiTheme="majorHAnsi" w:cs="Arial"/>
          <w:b/>
          <w:bCs/>
          <w:color w:val="000000"/>
          <w:sz w:val="40"/>
          <w:szCs w:val="40"/>
        </w:rPr>
      </w:pPr>
      <w:r w:rsidRPr="00116557">
        <w:rPr>
          <w:rFonts w:asciiTheme="majorHAnsi" w:hAnsiTheme="majorHAnsi" w:cs="Arial"/>
          <w:b/>
          <w:bCs/>
          <w:color w:val="000000"/>
          <w:sz w:val="40"/>
          <w:szCs w:val="40"/>
        </w:rPr>
        <w:t>SAIL</w:t>
      </w:r>
    </w:p>
    <w:p w14:paraId="20F466CE" w14:textId="77777777" w:rsidR="00116557" w:rsidRDefault="00116557" w:rsidP="00116557">
      <w:pPr>
        <w:rPr>
          <w:rFonts w:asciiTheme="majorHAnsi" w:hAnsiTheme="majorHAnsi" w:cs="Times New Roman"/>
          <w:i/>
          <w:sz w:val="20"/>
          <w:szCs w:val="20"/>
        </w:rPr>
      </w:pPr>
      <w:r w:rsidRPr="00116557">
        <w:rPr>
          <w:rFonts w:asciiTheme="majorHAnsi" w:hAnsiTheme="majorHAnsi" w:cs="Times New Roman"/>
          <w:i/>
          <w:sz w:val="20"/>
          <w:szCs w:val="20"/>
        </w:rPr>
        <w:t>Noun: an object extended on a mast in such a way as to transmit the force of the wind into power.</w:t>
      </w:r>
    </w:p>
    <w:p w14:paraId="0F24DB20" w14:textId="5B18AA5A" w:rsidR="00116557" w:rsidRPr="00116557" w:rsidRDefault="00116557" w:rsidP="00116557">
      <w:pPr>
        <w:rPr>
          <w:rFonts w:asciiTheme="majorHAnsi" w:hAnsiTheme="majorHAnsi" w:cs="Times New Roman"/>
          <w:i/>
          <w:sz w:val="20"/>
          <w:szCs w:val="20"/>
        </w:rPr>
      </w:pPr>
      <w:r w:rsidRPr="00116557">
        <w:rPr>
          <w:rFonts w:asciiTheme="majorHAnsi" w:hAnsiTheme="majorHAnsi" w:cs="Times New Roman"/>
          <w:i/>
          <w:sz w:val="20"/>
          <w:szCs w:val="20"/>
        </w:rPr>
        <w:t xml:space="preserve">Verb: a voyage, as in moving toward a renewable energy future.   </w:t>
      </w:r>
    </w:p>
    <w:p w14:paraId="2A1914D3" w14:textId="77777777" w:rsidR="00116557" w:rsidRPr="00116557" w:rsidRDefault="00116557" w:rsidP="00116557">
      <w:pPr>
        <w:rPr>
          <w:rFonts w:asciiTheme="majorHAnsi" w:hAnsiTheme="majorHAnsi" w:cs="Times New Roman"/>
          <w:sz w:val="32"/>
          <w:szCs w:val="32"/>
        </w:rPr>
      </w:pPr>
    </w:p>
    <w:p w14:paraId="76905405" w14:textId="77777777" w:rsidR="008454D2" w:rsidRPr="00116557" w:rsidRDefault="008454D2" w:rsidP="008454D2">
      <w:pPr>
        <w:rPr>
          <w:rFonts w:asciiTheme="majorHAnsi" w:hAnsiTheme="majorHAnsi" w:cs="Arial"/>
          <w:color w:val="000000"/>
          <w:sz w:val="23"/>
          <w:szCs w:val="23"/>
        </w:rPr>
      </w:pPr>
      <w:r w:rsidRPr="00116557">
        <w:rPr>
          <w:rFonts w:asciiTheme="majorHAnsi" w:hAnsiTheme="majorHAnsi" w:cs="Arial"/>
          <w:color w:val="000000"/>
          <w:sz w:val="23"/>
          <w:szCs w:val="23"/>
        </w:rPr>
        <w:t xml:space="preserve">Refshaleøen historically provided a space for industrial processes forced to the urban periphery, specifically the energy-intensive process of shipbuilding. SAIL is juxtaposed against this industrial past, a graceful and iconic art installation that generates utility-scale power rather than consuming it. </w:t>
      </w:r>
    </w:p>
    <w:p w14:paraId="19F433D7" w14:textId="77777777" w:rsidR="008454D2" w:rsidRPr="00116557" w:rsidRDefault="008454D2" w:rsidP="008454D2">
      <w:pPr>
        <w:rPr>
          <w:rFonts w:asciiTheme="majorHAnsi" w:hAnsiTheme="majorHAnsi" w:cs="Arial"/>
          <w:color w:val="000000"/>
          <w:sz w:val="23"/>
          <w:szCs w:val="23"/>
        </w:rPr>
      </w:pPr>
    </w:p>
    <w:p w14:paraId="4875786D" w14:textId="77777777" w:rsidR="008454D2" w:rsidRPr="00116557" w:rsidRDefault="008454D2" w:rsidP="008454D2">
      <w:pPr>
        <w:rPr>
          <w:rFonts w:asciiTheme="majorHAnsi" w:hAnsiTheme="majorHAnsi" w:cs="Arial"/>
          <w:color w:val="000000"/>
          <w:sz w:val="23"/>
          <w:szCs w:val="23"/>
        </w:rPr>
      </w:pPr>
      <w:r w:rsidRPr="00116557">
        <w:rPr>
          <w:rFonts w:asciiTheme="majorHAnsi" w:hAnsiTheme="majorHAnsi" w:cs="Arial"/>
          <w:color w:val="000000"/>
          <w:sz w:val="23"/>
          <w:szCs w:val="23"/>
        </w:rPr>
        <w:t>SAIL projects prominently f</w:t>
      </w:r>
      <w:r w:rsidR="00CA1AC8" w:rsidRPr="00116557">
        <w:rPr>
          <w:rFonts w:asciiTheme="majorHAnsi" w:hAnsiTheme="majorHAnsi" w:cs="Arial"/>
          <w:color w:val="000000"/>
          <w:sz w:val="23"/>
          <w:szCs w:val="23"/>
        </w:rPr>
        <w:t xml:space="preserve">rom </w:t>
      </w:r>
      <w:r w:rsidR="004E10E2" w:rsidRPr="00116557">
        <w:rPr>
          <w:rFonts w:asciiTheme="majorHAnsi" w:hAnsiTheme="majorHAnsi" w:cs="Arial"/>
          <w:color w:val="000000"/>
          <w:sz w:val="23"/>
          <w:szCs w:val="23"/>
        </w:rPr>
        <w:t xml:space="preserve">the </w:t>
      </w:r>
      <w:r w:rsidRPr="00116557">
        <w:rPr>
          <w:rFonts w:asciiTheme="majorHAnsi" w:hAnsiTheme="majorHAnsi" w:cs="Arial"/>
          <w:color w:val="000000"/>
          <w:sz w:val="23"/>
          <w:szCs w:val="23"/>
        </w:rPr>
        <w:t>west corner of the former shipyard</w:t>
      </w:r>
      <w:r w:rsidR="000B4B26" w:rsidRPr="00116557">
        <w:rPr>
          <w:rFonts w:asciiTheme="majorHAnsi" w:hAnsiTheme="majorHAnsi" w:cs="Arial"/>
          <w:color w:val="000000"/>
          <w:sz w:val="23"/>
          <w:szCs w:val="23"/>
        </w:rPr>
        <w:t xml:space="preserve"> into the prevailing wind</w:t>
      </w:r>
      <w:r w:rsidRPr="00116557">
        <w:rPr>
          <w:rFonts w:asciiTheme="majorHAnsi" w:hAnsiTheme="majorHAnsi" w:cs="Arial"/>
          <w:color w:val="000000"/>
          <w:sz w:val="23"/>
          <w:szCs w:val="23"/>
        </w:rPr>
        <w:t xml:space="preserve">, providing an elegant </w:t>
      </w:r>
      <w:r w:rsidR="00CA1AC8" w:rsidRPr="00116557">
        <w:rPr>
          <w:rFonts w:asciiTheme="majorHAnsi" w:hAnsiTheme="majorHAnsi" w:cs="Arial"/>
          <w:color w:val="000000"/>
          <w:sz w:val="23"/>
          <w:szCs w:val="23"/>
        </w:rPr>
        <w:t>symbol</w:t>
      </w:r>
      <w:r w:rsidRPr="00116557">
        <w:rPr>
          <w:rFonts w:asciiTheme="majorHAnsi" w:hAnsiTheme="majorHAnsi" w:cs="Arial"/>
          <w:color w:val="000000"/>
          <w:sz w:val="23"/>
          <w:szCs w:val="23"/>
        </w:rPr>
        <w:t xml:space="preserve"> of clean energy for the city of Copenhagen. The form recalls the shipbuilding past of the harbor, transforming fluidly from the rigid cup of a ship hull to the gracefully unfurled surface of an open sail. A curled base results in limited ground-level impact, while the open face at the crest maximizes surface area. This results in maximized energy collection from the wind through the use of Windbelt technology.</w:t>
      </w:r>
    </w:p>
    <w:p w14:paraId="5D99C5B6" w14:textId="77777777" w:rsidR="008454D2" w:rsidRPr="00116557" w:rsidRDefault="008454D2" w:rsidP="008454D2">
      <w:pPr>
        <w:rPr>
          <w:rFonts w:asciiTheme="majorHAnsi" w:hAnsiTheme="majorHAnsi" w:cs="Arial"/>
          <w:color w:val="000000"/>
          <w:sz w:val="23"/>
          <w:szCs w:val="23"/>
        </w:rPr>
      </w:pPr>
    </w:p>
    <w:p w14:paraId="23726C47" w14:textId="77777777" w:rsidR="00DB646B" w:rsidRPr="00116557" w:rsidRDefault="008454D2" w:rsidP="00DB646B">
      <w:pPr>
        <w:rPr>
          <w:rFonts w:asciiTheme="majorHAnsi" w:hAnsiTheme="majorHAnsi" w:cs="Arial"/>
          <w:color w:val="000000"/>
          <w:sz w:val="23"/>
          <w:szCs w:val="23"/>
        </w:rPr>
      </w:pPr>
      <w:r w:rsidRPr="00116557">
        <w:rPr>
          <w:rFonts w:asciiTheme="majorHAnsi" w:hAnsiTheme="majorHAnsi" w:cs="Arial"/>
          <w:color w:val="000000"/>
          <w:sz w:val="23"/>
          <w:szCs w:val="23"/>
        </w:rPr>
        <w:t>SAIL pushes the vertical limits of the site, rising 122 meters (400 ft.) into the air</w:t>
      </w:r>
      <w:r w:rsidR="00DB646B" w:rsidRPr="00116557">
        <w:rPr>
          <w:rFonts w:asciiTheme="majorHAnsi" w:hAnsiTheme="majorHAnsi" w:cs="Arial"/>
          <w:color w:val="000000"/>
          <w:sz w:val="23"/>
          <w:szCs w:val="23"/>
        </w:rPr>
        <w:t>. As the tallest structure on Refshaleøen,</w:t>
      </w:r>
      <w:r w:rsidR="00F51B6B" w:rsidRPr="00116557">
        <w:rPr>
          <w:rFonts w:asciiTheme="majorHAnsi" w:hAnsiTheme="majorHAnsi" w:cs="Arial"/>
          <w:color w:val="000000"/>
          <w:sz w:val="23"/>
          <w:szCs w:val="23"/>
        </w:rPr>
        <w:t xml:space="preserve"> and a prominent object on the Copenhagen skyline,</w:t>
      </w:r>
      <w:r w:rsidR="00DB646B" w:rsidRPr="00116557">
        <w:rPr>
          <w:rFonts w:asciiTheme="majorHAnsi" w:hAnsiTheme="majorHAnsi" w:cs="Arial"/>
          <w:color w:val="000000"/>
          <w:sz w:val="23"/>
          <w:szCs w:val="23"/>
        </w:rPr>
        <w:t xml:space="preserve"> SAIL becomes a </w:t>
      </w:r>
      <w:r w:rsidR="00F51B6B" w:rsidRPr="00116557">
        <w:rPr>
          <w:rFonts w:asciiTheme="majorHAnsi" w:hAnsiTheme="majorHAnsi" w:cs="Arial"/>
          <w:color w:val="000000"/>
          <w:sz w:val="23"/>
          <w:szCs w:val="23"/>
        </w:rPr>
        <w:t xml:space="preserve">highly </w:t>
      </w:r>
      <w:r w:rsidR="00DB646B" w:rsidRPr="00116557">
        <w:rPr>
          <w:rFonts w:asciiTheme="majorHAnsi" w:hAnsiTheme="majorHAnsi" w:cs="Arial"/>
          <w:color w:val="000000"/>
          <w:sz w:val="23"/>
          <w:szCs w:val="23"/>
        </w:rPr>
        <w:t xml:space="preserve">visible representation of </w:t>
      </w:r>
      <w:r w:rsidR="00F51B6B" w:rsidRPr="00116557">
        <w:rPr>
          <w:rFonts w:asciiTheme="majorHAnsi" w:hAnsiTheme="majorHAnsi" w:cs="Arial"/>
          <w:color w:val="000000"/>
          <w:sz w:val="23"/>
          <w:szCs w:val="23"/>
        </w:rPr>
        <w:t xml:space="preserve">Denmark’s </w:t>
      </w:r>
      <w:r w:rsidR="00DB646B" w:rsidRPr="00116557">
        <w:rPr>
          <w:rFonts w:asciiTheme="majorHAnsi" w:hAnsiTheme="majorHAnsi" w:cs="Arial"/>
          <w:color w:val="000000"/>
          <w:sz w:val="23"/>
          <w:szCs w:val="23"/>
        </w:rPr>
        <w:t>ambitious voyage toward the 2020 energy goals and a renewable energy future.</w:t>
      </w:r>
    </w:p>
    <w:p w14:paraId="77B09776" w14:textId="77777777" w:rsidR="00F51B6B" w:rsidRPr="00116557" w:rsidRDefault="00F51B6B" w:rsidP="00DB646B">
      <w:pPr>
        <w:rPr>
          <w:rFonts w:asciiTheme="majorHAnsi" w:hAnsiTheme="majorHAnsi" w:cs="Arial"/>
          <w:color w:val="000000"/>
          <w:sz w:val="23"/>
          <w:szCs w:val="23"/>
        </w:rPr>
      </w:pPr>
    </w:p>
    <w:p w14:paraId="4CAF887F" w14:textId="6F10E908" w:rsidR="00F51B6B" w:rsidRPr="00116557" w:rsidRDefault="00116557" w:rsidP="00F51B6B">
      <w:pPr>
        <w:rPr>
          <w:rFonts w:asciiTheme="majorHAnsi" w:hAnsiTheme="majorHAnsi" w:cs="Arial"/>
          <w:color w:val="000000"/>
          <w:sz w:val="23"/>
          <w:szCs w:val="23"/>
        </w:rPr>
      </w:pPr>
      <w:r>
        <w:rPr>
          <w:rFonts w:asciiTheme="majorHAnsi" w:hAnsiTheme="majorHAnsi" w:cs="Arial"/>
          <w:color w:val="000000"/>
          <w:sz w:val="23"/>
          <w:szCs w:val="23"/>
        </w:rPr>
        <w:t>The installation</w:t>
      </w:r>
      <w:r w:rsidR="00F51B6B" w:rsidRPr="00116557">
        <w:rPr>
          <w:rFonts w:asciiTheme="majorHAnsi" w:hAnsiTheme="majorHAnsi" w:cs="Arial"/>
          <w:color w:val="000000"/>
          <w:sz w:val="23"/>
          <w:szCs w:val="23"/>
        </w:rPr>
        <w:t xml:space="preserve"> is constructed of approximately 6975 aluminum frames, each containing 20 </w:t>
      </w:r>
      <w:proofErr w:type="spellStart"/>
      <w:r w:rsidR="009E2A0A" w:rsidRPr="00116557">
        <w:rPr>
          <w:rFonts w:asciiTheme="majorHAnsi" w:hAnsiTheme="majorHAnsi" w:cs="Arial"/>
          <w:color w:val="000000"/>
          <w:sz w:val="23"/>
          <w:szCs w:val="23"/>
        </w:rPr>
        <w:t>Windbelts</w:t>
      </w:r>
      <w:proofErr w:type="spellEnd"/>
      <w:r w:rsidR="009E2A0A" w:rsidRPr="00116557">
        <w:rPr>
          <w:rFonts w:asciiTheme="majorHAnsi" w:hAnsiTheme="majorHAnsi" w:cs="Arial"/>
          <w:color w:val="000000"/>
          <w:sz w:val="23"/>
          <w:szCs w:val="23"/>
        </w:rPr>
        <w:t xml:space="preserve">. These components are assembled into an array that faces the prevailing winds on site, supported by steel beams. The 139,500 </w:t>
      </w:r>
      <w:proofErr w:type="spellStart"/>
      <w:r w:rsidR="009E2A0A" w:rsidRPr="00116557">
        <w:rPr>
          <w:rFonts w:asciiTheme="majorHAnsi" w:hAnsiTheme="majorHAnsi" w:cs="Arial"/>
          <w:color w:val="000000"/>
          <w:sz w:val="23"/>
          <w:szCs w:val="23"/>
        </w:rPr>
        <w:t>Windbelts</w:t>
      </w:r>
      <w:proofErr w:type="spellEnd"/>
      <w:r w:rsidR="009E2A0A" w:rsidRPr="00116557">
        <w:rPr>
          <w:rFonts w:asciiTheme="majorHAnsi" w:hAnsiTheme="majorHAnsi" w:cs="Arial"/>
          <w:color w:val="000000"/>
          <w:sz w:val="23"/>
          <w:szCs w:val="23"/>
        </w:rPr>
        <w:t xml:space="preserve"> will generate an estimated 602,604 kWh annually, enough to power 135 homes. </w:t>
      </w:r>
    </w:p>
    <w:p w14:paraId="05144915" w14:textId="77777777" w:rsidR="00F51B6B" w:rsidRPr="00116557" w:rsidRDefault="00F51B6B" w:rsidP="00F51B6B">
      <w:pPr>
        <w:rPr>
          <w:rFonts w:asciiTheme="majorHAnsi" w:hAnsiTheme="majorHAnsi" w:cs="Arial"/>
          <w:color w:val="000000"/>
          <w:sz w:val="23"/>
          <w:szCs w:val="23"/>
        </w:rPr>
      </w:pPr>
    </w:p>
    <w:p w14:paraId="76444F0B" w14:textId="77777777" w:rsidR="00F51B6B" w:rsidRPr="00116557" w:rsidRDefault="009E2A0A" w:rsidP="00F51B6B">
      <w:pPr>
        <w:rPr>
          <w:rFonts w:asciiTheme="majorHAnsi" w:hAnsiTheme="majorHAnsi" w:cs="Arial"/>
          <w:color w:val="000000"/>
          <w:sz w:val="23"/>
          <w:szCs w:val="23"/>
        </w:rPr>
      </w:pPr>
      <w:r w:rsidRPr="00116557">
        <w:rPr>
          <w:rFonts w:asciiTheme="majorHAnsi" w:hAnsiTheme="majorHAnsi" w:cs="Arial"/>
          <w:color w:val="000000"/>
          <w:sz w:val="23"/>
          <w:szCs w:val="23"/>
        </w:rPr>
        <w:t xml:space="preserve">The site at Refshaleøen has been left almost entirely undisturbed, allowing for large gatherings and events to happen with SAIL acting as a visual backdrop. </w:t>
      </w:r>
      <w:r w:rsidR="00F51B6B" w:rsidRPr="00116557">
        <w:rPr>
          <w:rFonts w:asciiTheme="majorHAnsi" w:hAnsiTheme="majorHAnsi" w:cs="Arial"/>
          <w:color w:val="000000"/>
          <w:sz w:val="23"/>
          <w:szCs w:val="23"/>
        </w:rPr>
        <w:t>Visitors to the site are invited to “enter the wind” at the apex of the tower, becoming part of the energy infrastructure that powers the city.</w:t>
      </w:r>
    </w:p>
    <w:p w14:paraId="35993D7A" w14:textId="77777777" w:rsidR="00DB646B" w:rsidRPr="00116557" w:rsidRDefault="00DB646B" w:rsidP="008454D2">
      <w:pPr>
        <w:rPr>
          <w:rFonts w:asciiTheme="majorHAnsi" w:hAnsiTheme="majorHAnsi" w:cs="Arial"/>
          <w:color w:val="000000"/>
          <w:sz w:val="23"/>
          <w:szCs w:val="23"/>
        </w:rPr>
      </w:pPr>
    </w:p>
    <w:p w14:paraId="42DF5077" w14:textId="2381921D" w:rsidR="002107AB" w:rsidRPr="00116557" w:rsidRDefault="002107AB" w:rsidP="002107AB">
      <w:pPr>
        <w:rPr>
          <w:rFonts w:asciiTheme="majorHAnsi" w:hAnsiTheme="majorHAnsi" w:cs="Arial"/>
          <w:color w:val="000000"/>
          <w:sz w:val="23"/>
          <w:szCs w:val="23"/>
        </w:rPr>
      </w:pPr>
      <w:r w:rsidRPr="00116557">
        <w:rPr>
          <w:rFonts w:asciiTheme="majorHAnsi" w:hAnsiTheme="majorHAnsi" w:cs="Arial"/>
          <w:color w:val="000000"/>
          <w:sz w:val="23"/>
          <w:szCs w:val="23"/>
        </w:rPr>
        <w:t xml:space="preserve">As night falls, SAIL produces a bright, fluctuating nighttime spectacle on the Copenhagen skyline. Each Windbelt membrane on SAIL is coated with a thin OLED layer that glows when the membrane oscillates in response to the wind. OLEDs (organic light-emitting diodes that </w:t>
      </w:r>
      <w:r w:rsidR="00116557">
        <w:rPr>
          <w:rFonts w:asciiTheme="majorHAnsi" w:hAnsiTheme="majorHAnsi" w:cs="Arial"/>
          <w:color w:val="000000"/>
          <w:sz w:val="23"/>
          <w:szCs w:val="23"/>
        </w:rPr>
        <w:t>emit</w:t>
      </w:r>
      <w:r w:rsidRPr="00116557">
        <w:rPr>
          <w:rFonts w:asciiTheme="majorHAnsi" w:hAnsiTheme="majorHAnsi" w:cs="Arial"/>
          <w:color w:val="000000"/>
          <w:sz w:val="23"/>
          <w:szCs w:val="23"/>
        </w:rPr>
        <w:t xml:space="preserve"> light in response to an electric current) can be printed onto flexible and transparent substrates, making the membrane of the Windbelt an ideal surface. The OLEDs fluctuate in brightness depending on how much power is being generated by each individual membrane, resulting in a shimmering light display that reflects how much power is being produced by the entire structure in real-time. </w:t>
      </w:r>
    </w:p>
    <w:p w14:paraId="0C1EB003" w14:textId="77777777" w:rsidR="00CA1AC8" w:rsidRPr="00116557" w:rsidRDefault="00CA1AC8" w:rsidP="008454D2">
      <w:pPr>
        <w:rPr>
          <w:rFonts w:asciiTheme="majorHAnsi" w:hAnsiTheme="majorHAnsi" w:cs="Arial"/>
          <w:b/>
          <w:bCs/>
          <w:color w:val="000000"/>
          <w:sz w:val="23"/>
          <w:szCs w:val="23"/>
        </w:rPr>
      </w:pPr>
    </w:p>
    <w:p w14:paraId="54F80E32" w14:textId="77777777" w:rsidR="00DB646B" w:rsidRDefault="00DB646B" w:rsidP="00DB646B">
      <w:pPr>
        <w:rPr>
          <w:rFonts w:asciiTheme="majorHAnsi" w:hAnsiTheme="majorHAnsi" w:cs="Arial"/>
          <w:color w:val="000000"/>
          <w:sz w:val="23"/>
          <w:szCs w:val="23"/>
        </w:rPr>
      </w:pPr>
      <w:r w:rsidRPr="00116557">
        <w:rPr>
          <w:rFonts w:asciiTheme="majorHAnsi" w:hAnsiTheme="majorHAnsi" w:cs="Arial"/>
          <w:color w:val="000000"/>
          <w:sz w:val="23"/>
          <w:szCs w:val="23"/>
        </w:rPr>
        <w:t xml:space="preserve">SAIL’s luminous Windbelt membranes can be programmed to playfully celebrate significant cultural occasions, civic holidays, and important events. Through this mechanism, SAIL becomes more than just an art installation for Refshaleøen, but an icon for the entire city of Copenhagen. </w:t>
      </w:r>
    </w:p>
    <w:p w14:paraId="76C8D855" w14:textId="77777777" w:rsidR="00116557" w:rsidRPr="00116557" w:rsidRDefault="00116557" w:rsidP="00DB646B">
      <w:pPr>
        <w:rPr>
          <w:rFonts w:asciiTheme="majorHAnsi" w:hAnsiTheme="majorHAnsi" w:cs="Arial"/>
          <w:color w:val="000000"/>
          <w:sz w:val="23"/>
          <w:szCs w:val="23"/>
        </w:rPr>
      </w:pPr>
    </w:p>
    <w:p w14:paraId="4B45713A" w14:textId="77777777" w:rsidR="00CA1AC8" w:rsidRPr="00116557" w:rsidRDefault="00AF2CCB" w:rsidP="008454D2">
      <w:pPr>
        <w:rPr>
          <w:rFonts w:asciiTheme="majorHAnsi" w:hAnsiTheme="majorHAnsi" w:cs="Arial"/>
          <w:b/>
          <w:bCs/>
          <w:color w:val="000000"/>
          <w:sz w:val="23"/>
          <w:szCs w:val="23"/>
        </w:rPr>
      </w:pPr>
      <w:r w:rsidRPr="00116557">
        <w:rPr>
          <w:rFonts w:asciiTheme="majorHAnsi" w:hAnsiTheme="majorHAnsi" w:cs="Arial"/>
          <w:b/>
          <w:bCs/>
          <w:color w:val="000000"/>
          <w:sz w:val="23"/>
          <w:szCs w:val="23"/>
        </w:rPr>
        <w:lastRenderedPageBreak/>
        <w:t>ENVIRONMENTAL IMPACT</w:t>
      </w:r>
    </w:p>
    <w:p w14:paraId="42158879" w14:textId="77777777" w:rsidR="00CA1AC8" w:rsidRPr="00116557" w:rsidRDefault="00CA1AC8" w:rsidP="008454D2">
      <w:pPr>
        <w:rPr>
          <w:rFonts w:asciiTheme="majorHAnsi" w:hAnsiTheme="majorHAnsi" w:cs="Arial"/>
          <w:b/>
          <w:bCs/>
          <w:color w:val="000000"/>
          <w:sz w:val="23"/>
          <w:szCs w:val="23"/>
        </w:rPr>
      </w:pPr>
    </w:p>
    <w:p w14:paraId="4F2171F5" w14:textId="77777777" w:rsidR="00AF2CCB" w:rsidRPr="00116557" w:rsidRDefault="00AF2CCB" w:rsidP="00AF2CCB">
      <w:pPr>
        <w:rPr>
          <w:rFonts w:asciiTheme="majorHAnsi" w:hAnsiTheme="majorHAnsi" w:cs="Times New Roman"/>
          <w:sz w:val="20"/>
          <w:szCs w:val="20"/>
        </w:rPr>
      </w:pPr>
      <w:r w:rsidRPr="00116557">
        <w:rPr>
          <w:rFonts w:asciiTheme="majorHAnsi" w:hAnsiTheme="majorHAnsi" w:cs="Arial"/>
          <w:b/>
          <w:bCs/>
          <w:color w:val="000000"/>
          <w:sz w:val="23"/>
          <w:szCs w:val="23"/>
        </w:rPr>
        <w:t>1. A Small Footprint:</w:t>
      </w:r>
    </w:p>
    <w:p w14:paraId="511DA257" w14:textId="77777777" w:rsidR="00AF2CCB" w:rsidRPr="00116557" w:rsidRDefault="00AF2CCB" w:rsidP="00AF2CCB">
      <w:pPr>
        <w:ind w:firstLine="720"/>
        <w:rPr>
          <w:rFonts w:asciiTheme="majorHAnsi" w:hAnsiTheme="majorHAnsi" w:cs="Times New Roman"/>
          <w:sz w:val="20"/>
          <w:szCs w:val="20"/>
        </w:rPr>
      </w:pPr>
      <w:r w:rsidRPr="00116557">
        <w:rPr>
          <w:rFonts w:asciiTheme="majorHAnsi" w:hAnsiTheme="majorHAnsi" w:cs="Arial"/>
          <w:color w:val="000000"/>
          <w:sz w:val="23"/>
          <w:szCs w:val="23"/>
        </w:rPr>
        <w:t xml:space="preserve">The dimensions at the base of the structure are 31 meters (100’) by 24.5 meters (80’) resulting in a minimal on-site footprint. SAIL lowers the global environmental impact of energy production in Denmark by helping to achieve the country’s 2020 goal of consistently generating 50% of energy from wind power, as well as the 2050 goal of covering Denmark’s entire energy supply through renewable energy generation. </w:t>
      </w:r>
    </w:p>
    <w:p w14:paraId="78E9B161" w14:textId="77777777" w:rsidR="00AF2CCB" w:rsidRPr="00116557" w:rsidRDefault="00AF2CCB" w:rsidP="00AF2CCB">
      <w:pPr>
        <w:rPr>
          <w:rFonts w:asciiTheme="majorHAnsi" w:eastAsia="Times New Roman" w:hAnsiTheme="majorHAnsi" w:cs="Times New Roman"/>
          <w:sz w:val="20"/>
          <w:szCs w:val="20"/>
        </w:rPr>
      </w:pPr>
    </w:p>
    <w:p w14:paraId="3846C4E8" w14:textId="77777777" w:rsidR="00AF2CCB" w:rsidRPr="00116557" w:rsidRDefault="00AF2CCB" w:rsidP="00AF2CCB">
      <w:pPr>
        <w:rPr>
          <w:rFonts w:asciiTheme="majorHAnsi" w:hAnsiTheme="majorHAnsi" w:cs="Times New Roman"/>
          <w:sz w:val="20"/>
          <w:szCs w:val="20"/>
        </w:rPr>
      </w:pPr>
      <w:r w:rsidRPr="00116557">
        <w:rPr>
          <w:rFonts w:asciiTheme="majorHAnsi" w:hAnsiTheme="majorHAnsi" w:cs="Arial"/>
          <w:b/>
          <w:bCs/>
          <w:color w:val="000000"/>
          <w:sz w:val="23"/>
          <w:szCs w:val="23"/>
        </w:rPr>
        <w:t>2. De-constructability and Reuse:</w:t>
      </w:r>
    </w:p>
    <w:p w14:paraId="0DFCDD10" w14:textId="77777777" w:rsidR="00AF2CCB" w:rsidRPr="00116557" w:rsidRDefault="00AF2CCB" w:rsidP="00AF2CCB">
      <w:pPr>
        <w:rPr>
          <w:rFonts w:asciiTheme="majorHAnsi" w:hAnsiTheme="majorHAnsi" w:cs="Times New Roman"/>
          <w:sz w:val="20"/>
          <w:szCs w:val="20"/>
        </w:rPr>
      </w:pPr>
      <w:r w:rsidRPr="00116557">
        <w:rPr>
          <w:rFonts w:asciiTheme="majorHAnsi" w:hAnsiTheme="majorHAnsi" w:cs="Arial"/>
          <w:b/>
          <w:bCs/>
          <w:color w:val="000000"/>
          <w:sz w:val="23"/>
          <w:szCs w:val="23"/>
        </w:rPr>
        <w:tab/>
      </w:r>
      <w:r w:rsidRPr="00116557">
        <w:rPr>
          <w:rFonts w:asciiTheme="majorHAnsi" w:hAnsiTheme="majorHAnsi" w:cs="Arial"/>
          <w:color w:val="000000"/>
          <w:sz w:val="23"/>
          <w:szCs w:val="23"/>
        </w:rPr>
        <w:t xml:space="preserve">Modular construction allows for Windbelt technology to be re-scaled and its application to be flexible. SAIL brings recognition to an innovative technology that is advancing in its application and energy output efficiency. SAIL’s modular nature would allow for the structure to be </w:t>
      </w:r>
      <w:r w:rsidRPr="00116557">
        <w:rPr>
          <w:rFonts w:asciiTheme="majorHAnsi" w:eastAsia="Times New Roman" w:hAnsiTheme="majorHAnsi" w:cs="Arial"/>
          <w:color w:val="000000"/>
          <w:sz w:val="23"/>
          <w:szCs w:val="23"/>
        </w:rPr>
        <w:t>deconstructed and reassembled throughout the city as part of a dispersed renewable energy network, allowing the art to live on even after the site has been redeveloped.</w:t>
      </w:r>
    </w:p>
    <w:p w14:paraId="38B96E0E" w14:textId="77777777" w:rsidR="00AF2CCB" w:rsidRPr="00116557" w:rsidRDefault="00AF2CCB" w:rsidP="00AF2CCB">
      <w:pPr>
        <w:rPr>
          <w:rFonts w:asciiTheme="majorHAnsi" w:hAnsiTheme="majorHAnsi" w:cs="Times New Roman"/>
          <w:sz w:val="20"/>
          <w:szCs w:val="20"/>
        </w:rPr>
      </w:pPr>
      <w:r w:rsidRPr="00116557">
        <w:rPr>
          <w:rFonts w:asciiTheme="majorHAnsi" w:hAnsiTheme="majorHAnsi" w:cs="Arial"/>
          <w:color w:val="000000"/>
          <w:sz w:val="23"/>
          <w:szCs w:val="23"/>
        </w:rPr>
        <w:tab/>
      </w:r>
    </w:p>
    <w:p w14:paraId="3CBFCE40" w14:textId="77777777" w:rsidR="00AF2CCB" w:rsidRPr="00116557" w:rsidRDefault="00AF2CCB" w:rsidP="00AF2CCB">
      <w:pPr>
        <w:rPr>
          <w:rFonts w:asciiTheme="majorHAnsi" w:hAnsiTheme="majorHAnsi" w:cs="Times New Roman"/>
          <w:sz w:val="20"/>
          <w:szCs w:val="20"/>
        </w:rPr>
      </w:pPr>
      <w:r w:rsidRPr="00116557">
        <w:rPr>
          <w:rFonts w:asciiTheme="majorHAnsi" w:hAnsiTheme="majorHAnsi" w:cs="Arial"/>
          <w:b/>
          <w:bCs/>
          <w:color w:val="000000"/>
          <w:sz w:val="23"/>
          <w:szCs w:val="23"/>
        </w:rPr>
        <w:t>3. Recycled Materials:</w:t>
      </w:r>
    </w:p>
    <w:p w14:paraId="25584BD0" w14:textId="7CE49414" w:rsidR="00AF2CCB" w:rsidRPr="00116557" w:rsidRDefault="00AF2CCB" w:rsidP="00AF2CCB">
      <w:pPr>
        <w:rPr>
          <w:rFonts w:asciiTheme="majorHAnsi" w:hAnsiTheme="majorHAnsi" w:cs="Times New Roman"/>
          <w:sz w:val="20"/>
          <w:szCs w:val="20"/>
        </w:rPr>
      </w:pPr>
      <w:r w:rsidRPr="00116557">
        <w:rPr>
          <w:rFonts w:asciiTheme="majorHAnsi" w:hAnsiTheme="majorHAnsi" w:cs="Arial"/>
          <w:b/>
          <w:bCs/>
          <w:color w:val="000000"/>
          <w:sz w:val="23"/>
          <w:szCs w:val="23"/>
        </w:rPr>
        <w:tab/>
      </w:r>
      <w:r w:rsidRPr="00116557">
        <w:rPr>
          <w:rFonts w:asciiTheme="majorHAnsi" w:hAnsiTheme="majorHAnsi" w:cs="Arial"/>
          <w:color w:val="000000"/>
          <w:sz w:val="23"/>
          <w:szCs w:val="23"/>
        </w:rPr>
        <w:t>SAIL employs recycled metals and other materials when possible. When necessary for the safety of visitors and the longevity of the installation materials will be used that justify a higher embodied energy</w:t>
      </w:r>
      <w:r w:rsidR="00116557">
        <w:rPr>
          <w:rFonts w:asciiTheme="majorHAnsi" w:hAnsiTheme="majorHAnsi" w:cs="Arial"/>
          <w:color w:val="000000"/>
          <w:sz w:val="23"/>
          <w:szCs w:val="23"/>
        </w:rPr>
        <w:t xml:space="preserve">. The project aims to close </w:t>
      </w:r>
      <w:r w:rsidRPr="00116557">
        <w:rPr>
          <w:rFonts w:asciiTheme="majorHAnsi" w:hAnsiTheme="majorHAnsi" w:cs="Arial"/>
          <w:color w:val="000000"/>
          <w:sz w:val="23"/>
          <w:szCs w:val="23"/>
        </w:rPr>
        <w:t>local material loops, using recycled materials provided by nearby recycling plants.</w:t>
      </w:r>
    </w:p>
    <w:p w14:paraId="476126E1" w14:textId="77777777" w:rsidR="00AF2CCB" w:rsidRPr="00116557" w:rsidRDefault="00AF2CCB" w:rsidP="00AF2CCB">
      <w:pPr>
        <w:rPr>
          <w:rFonts w:asciiTheme="majorHAnsi" w:eastAsia="Times New Roman" w:hAnsiTheme="majorHAnsi" w:cs="Times New Roman"/>
          <w:sz w:val="20"/>
          <w:szCs w:val="20"/>
        </w:rPr>
      </w:pPr>
    </w:p>
    <w:p w14:paraId="751D680B" w14:textId="77777777" w:rsidR="00AF2CCB" w:rsidRPr="00116557" w:rsidRDefault="00AF2CCB" w:rsidP="00AF2CCB">
      <w:pPr>
        <w:rPr>
          <w:rFonts w:asciiTheme="majorHAnsi" w:hAnsiTheme="majorHAnsi" w:cs="Times New Roman"/>
          <w:sz w:val="20"/>
          <w:szCs w:val="20"/>
        </w:rPr>
      </w:pPr>
      <w:r w:rsidRPr="00116557">
        <w:rPr>
          <w:rFonts w:asciiTheme="majorHAnsi" w:hAnsiTheme="majorHAnsi" w:cs="Arial"/>
          <w:b/>
          <w:bCs/>
          <w:color w:val="000000"/>
          <w:sz w:val="23"/>
          <w:szCs w:val="23"/>
        </w:rPr>
        <w:t>4. Inexpensive Components:</w:t>
      </w:r>
    </w:p>
    <w:p w14:paraId="59F599CC" w14:textId="234CBDDD" w:rsidR="00CA1AC8" w:rsidRPr="00116557" w:rsidRDefault="000B78DB" w:rsidP="00116557">
      <w:pPr>
        <w:ind w:firstLine="720"/>
        <w:rPr>
          <w:rFonts w:asciiTheme="majorHAnsi" w:eastAsia="Times New Roman" w:hAnsiTheme="majorHAnsi" w:cs="Times New Roman"/>
          <w:sz w:val="20"/>
          <w:szCs w:val="20"/>
        </w:rPr>
      </w:pPr>
      <w:r w:rsidRPr="00116557">
        <w:rPr>
          <w:rFonts w:asciiTheme="majorHAnsi" w:eastAsia="Times New Roman" w:hAnsiTheme="majorHAnsi" w:cs="Arial"/>
          <w:color w:val="000000"/>
          <w:sz w:val="23"/>
          <w:szCs w:val="23"/>
        </w:rPr>
        <w:t>Each individual Windbelt frame</w:t>
      </w:r>
      <w:r w:rsidR="00AF2CCB" w:rsidRPr="00116557">
        <w:rPr>
          <w:rFonts w:asciiTheme="majorHAnsi" w:eastAsia="Times New Roman" w:hAnsiTheme="majorHAnsi" w:cs="Arial"/>
          <w:color w:val="000000"/>
          <w:sz w:val="23"/>
          <w:szCs w:val="23"/>
        </w:rPr>
        <w:t xml:space="preserve"> is inexpensively produced. Materials consist</w:t>
      </w:r>
      <w:r w:rsidR="00116557">
        <w:rPr>
          <w:rFonts w:asciiTheme="majorHAnsi" w:eastAsia="Times New Roman" w:hAnsiTheme="majorHAnsi" w:cs="Arial"/>
          <w:color w:val="000000"/>
          <w:sz w:val="23"/>
          <w:szCs w:val="23"/>
        </w:rPr>
        <w:t xml:space="preserve"> of</w:t>
      </w:r>
      <w:r w:rsidR="00AF2CCB" w:rsidRPr="00116557">
        <w:rPr>
          <w:rFonts w:asciiTheme="majorHAnsi" w:eastAsia="Times New Roman" w:hAnsiTheme="majorHAnsi" w:cs="Arial"/>
          <w:color w:val="000000"/>
          <w:sz w:val="23"/>
          <w:szCs w:val="23"/>
        </w:rPr>
        <w:t xml:space="preserve"> </w:t>
      </w:r>
      <w:r w:rsidR="00116557" w:rsidRPr="00116557">
        <w:rPr>
          <w:rFonts w:asciiTheme="majorHAnsi" w:eastAsia="Times New Roman" w:hAnsiTheme="majorHAnsi" w:cs="Arial"/>
          <w:color w:val="000000"/>
          <w:sz w:val="23"/>
          <w:szCs w:val="23"/>
        </w:rPr>
        <w:t>readily available and inexpensive components</w:t>
      </w:r>
      <w:r w:rsidR="00116557">
        <w:rPr>
          <w:rFonts w:asciiTheme="majorHAnsi" w:eastAsia="Times New Roman" w:hAnsiTheme="majorHAnsi" w:cs="Arial"/>
          <w:color w:val="000000"/>
          <w:sz w:val="23"/>
          <w:szCs w:val="23"/>
        </w:rPr>
        <w:t>, and include</w:t>
      </w:r>
      <w:r w:rsidR="00AF2CCB" w:rsidRPr="00116557">
        <w:rPr>
          <w:rFonts w:asciiTheme="majorHAnsi" w:eastAsia="Times New Roman" w:hAnsiTheme="majorHAnsi" w:cs="Arial"/>
          <w:color w:val="000000"/>
          <w:sz w:val="23"/>
          <w:szCs w:val="23"/>
        </w:rPr>
        <w:t xml:space="preserve">: </w:t>
      </w:r>
      <w:r w:rsidR="00116557">
        <w:rPr>
          <w:rFonts w:asciiTheme="majorHAnsi" w:eastAsia="Times New Roman" w:hAnsiTheme="majorHAnsi" w:cs="Arial"/>
          <w:color w:val="000000"/>
          <w:sz w:val="23"/>
          <w:szCs w:val="23"/>
        </w:rPr>
        <w:t xml:space="preserve">mechanisms </w:t>
      </w:r>
      <w:r w:rsidRPr="00116557">
        <w:rPr>
          <w:rFonts w:asciiTheme="majorHAnsi" w:eastAsia="Times New Roman" w:hAnsiTheme="majorHAnsi" w:cs="Arial"/>
          <w:color w:val="000000"/>
          <w:sz w:val="23"/>
          <w:szCs w:val="23"/>
        </w:rPr>
        <w:t>to rectify and boost AC power, Mylar</w:t>
      </w:r>
      <w:r w:rsidR="00AF2CCB" w:rsidRPr="00116557">
        <w:rPr>
          <w:rFonts w:asciiTheme="majorHAnsi" w:eastAsia="Times New Roman" w:hAnsiTheme="majorHAnsi" w:cs="Arial"/>
          <w:color w:val="000000"/>
          <w:sz w:val="23"/>
          <w:szCs w:val="23"/>
        </w:rPr>
        <w:t xml:space="preserve"> coated taffeta, magnets, copper coils, </w:t>
      </w:r>
      <w:r w:rsidRPr="00116557">
        <w:rPr>
          <w:rFonts w:asciiTheme="majorHAnsi" w:eastAsia="Times New Roman" w:hAnsiTheme="majorHAnsi" w:cs="Arial"/>
          <w:color w:val="000000"/>
          <w:sz w:val="23"/>
          <w:szCs w:val="23"/>
        </w:rPr>
        <w:t xml:space="preserve">and </w:t>
      </w:r>
      <w:r w:rsidR="00AF2CCB" w:rsidRPr="00116557">
        <w:rPr>
          <w:rFonts w:asciiTheme="majorHAnsi" w:eastAsia="Times New Roman" w:hAnsiTheme="majorHAnsi" w:cs="Arial"/>
          <w:color w:val="000000"/>
          <w:sz w:val="23"/>
          <w:szCs w:val="23"/>
        </w:rPr>
        <w:t>lightweight aluminum housing</w:t>
      </w:r>
      <w:r w:rsidR="00116557">
        <w:rPr>
          <w:rFonts w:asciiTheme="majorHAnsi" w:eastAsia="Times New Roman" w:hAnsiTheme="majorHAnsi" w:cs="Arial"/>
          <w:color w:val="000000"/>
          <w:sz w:val="23"/>
          <w:szCs w:val="23"/>
        </w:rPr>
        <w:t>s</w:t>
      </w:r>
      <w:r w:rsidR="00AF2CCB" w:rsidRPr="00116557">
        <w:rPr>
          <w:rFonts w:asciiTheme="majorHAnsi" w:eastAsia="Times New Roman" w:hAnsiTheme="majorHAnsi" w:cs="Arial"/>
          <w:color w:val="000000"/>
          <w:sz w:val="23"/>
          <w:szCs w:val="23"/>
        </w:rPr>
        <w:t>. The units are inexpensively crafted with a low embodied energy in comparison to other renewable energy options. The composition of numerous belts allows for the simple and inexpensive replaceme</w:t>
      </w:r>
      <w:r w:rsidRPr="00116557">
        <w:rPr>
          <w:rFonts w:asciiTheme="majorHAnsi" w:eastAsia="Times New Roman" w:hAnsiTheme="majorHAnsi" w:cs="Arial"/>
          <w:color w:val="000000"/>
          <w:sz w:val="23"/>
          <w:szCs w:val="23"/>
        </w:rPr>
        <w:t xml:space="preserve">nt of parts. Problematic units </w:t>
      </w:r>
      <w:r w:rsidR="00AF2CCB" w:rsidRPr="00116557">
        <w:rPr>
          <w:rFonts w:asciiTheme="majorHAnsi" w:eastAsia="Times New Roman" w:hAnsiTheme="majorHAnsi" w:cs="Arial"/>
          <w:color w:val="000000"/>
          <w:sz w:val="23"/>
          <w:szCs w:val="23"/>
        </w:rPr>
        <w:t>appea</w:t>
      </w:r>
      <w:r w:rsidR="00116557">
        <w:rPr>
          <w:rFonts w:asciiTheme="majorHAnsi" w:eastAsia="Times New Roman" w:hAnsiTheme="majorHAnsi" w:cs="Arial"/>
          <w:color w:val="000000"/>
          <w:sz w:val="23"/>
          <w:szCs w:val="23"/>
        </w:rPr>
        <w:t xml:space="preserve">r as dead pixels in a night sky, </w:t>
      </w:r>
      <w:r w:rsidR="00AF2CCB" w:rsidRPr="00116557">
        <w:rPr>
          <w:rFonts w:asciiTheme="majorHAnsi" w:eastAsia="Times New Roman" w:hAnsiTheme="majorHAnsi" w:cs="Arial"/>
          <w:color w:val="000000"/>
          <w:sz w:val="23"/>
          <w:szCs w:val="23"/>
        </w:rPr>
        <w:t xml:space="preserve">helping to locate </w:t>
      </w:r>
      <w:r w:rsidR="00116557">
        <w:rPr>
          <w:rFonts w:asciiTheme="majorHAnsi" w:eastAsia="Times New Roman" w:hAnsiTheme="majorHAnsi" w:cs="Arial"/>
          <w:color w:val="000000"/>
          <w:sz w:val="23"/>
          <w:szCs w:val="23"/>
        </w:rPr>
        <w:t xml:space="preserve">and </w:t>
      </w:r>
      <w:r w:rsidR="00AF2CCB" w:rsidRPr="00116557">
        <w:rPr>
          <w:rFonts w:asciiTheme="majorHAnsi" w:eastAsia="Times New Roman" w:hAnsiTheme="majorHAnsi" w:cs="Arial"/>
          <w:color w:val="000000"/>
          <w:sz w:val="23"/>
          <w:szCs w:val="23"/>
        </w:rPr>
        <w:t>them</w:t>
      </w:r>
      <w:r w:rsidR="00116557">
        <w:rPr>
          <w:rFonts w:asciiTheme="majorHAnsi" w:eastAsia="Times New Roman" w:hAnsiTheme="majorHAnsi" w:cs="Arial"/>
          <w:color w:val="000000"/>
          <w:sz w:val="23"/>
          <w:szCs w:val="23"/>
        </w:rPr>
        <w:t xml:space="preserve"> for repair</w:t>
      </w:r>
      <w:r w:rsidR="00AF2CCB" w:rsidRPr="00116557">
        <w:rPr>
          <w:rFonts w:asciiTheme="majorHAnsi" w:eastAsia="Times New Roman" w:hAnsiTheme="majorHAnsi" w:cs="Arial"/>
          <w:color w:val="000000"/>
          <w:sz w:val="23"/>
          <w:szCs w:val="23"/>
        </w:rPr>
        <w:t xml:space="preserve">. </w:t>
      </w:r>
    </w:p>
    <w:p w14:paraId="3E1A0046" w14:textId="77777777" w:rsidR="00CA1AC8" w:rsidRPr="00116557" w:rsidRDefault="00CA1AC8" w:rsidP="008454D2">
      <w:pPr>
        <w:rPr>
          <w:rFonts w:asciiTheme="majorHAnsi" w:hAnsiTheme="majorHAnsi" w:cs="Arial"/>
          <w:b/>
          <w:bCs/>
          <w:color w:val="000000"/>
          <w:sz w:val="23"/>
          <w:szCs w:val="23"/>
        </w:rPr>
      </w:pPr>
      <w:bookmarkStart w:id="0" w:name="_GoBack"/>
      <w:bookmarkEnd w:id="0"/>
    </w:p>
    <w:p w14:paraId="06895D1E" w14:textId="77777777" w:rsidR="000B4B26" w:rsidRPr="00116557" w:rsidRDefault="000B4B26" w:rsidP="008454D2">
      <w:pPr>
        <w:rPr>
          <w:rFonts w:asciiTheme="majorHAnsi" w:hAnsiTheme="majorHAnsi" w:cs="Arial"/>
          <w:color w:val="000000"/>
          <w:sz w:val="23"/>
          <w:szCs w:val="23"/>
        </w:rPr>
      </w:pPr>
    </w:p>
    <w:p w14:paraId="5EC5F9A6" w14:textId="77777777" w:rsidR="002107AB" w:rsidRPr="00116557" w:rsidRDefault="002107AB" w:rsidP="008571D8">
      <w:pPr>
        <w:rPr>
          <w:rFonts w:asciiTheme="majorHAnsi" w:hAnsiTheme="majorHAnsi" w:cs="Arial"/>
          <w:color w:val="000000"/>
          <w:sz w:val="23"/>
          <w:szCs w:val="23"/>
        </w:rPr>
      </w:pPr>
    </w:p>
    <w:p w14:paraId="6C074685" w14:textId="77777777" w:rsidR="005734F7" w:rsidRPr="00116557" w:rsidRDefault="005734F7" w:rsidP="008571D8">
      <w:pPr>
        <w:rPr>
          <w:rFonts w:asciiTheme="majorHAnsi" w:hAnsiTheme="majorHAnsi" w:cs="Arial"/>
          <w:color w:val="000000"/>
          <w:sz w:val="23"/>
          <w:szCs w:val="23"/>
        </w:rPr>
      </w:pPr>
    </w:p>
    <w:p w14:paraId="6E2947C3" w14:textId="77777777" w:rsidR="008454D2" w:rsidRPr="00116557" w:rsidRDefault="008454D2" w:rsidP="008454D2">
      <w:pPr>
        <w:rPr>
          <w:rFonts w:asciiTheme="majorHAnsi" w:eastAsia="Times New Roman" w:hAnsiTheme="majorHAnsi" w:cs="Times New Roman"/>
          <w:sz w:val="20"/>
          <w:szCs w:val="20"/>
        </w:rPr>
      </w:pPr>
    </w:p>
    <w:p w14:paraId="40B2EFF6" w14:textId="77777777" w:rsidR="00B224D6" w:rsidRPr="00116557" w:rsidRDefault="00B224D6">
      <w:pPr>
        <w:rPr>
          <w:rFonts w:asciiTheme="majorHAnsi" w:hAnsiTheme="majorHAnsi"/>
        </w:rPr>
      </w:pPr>
    </w:p>
    <w:sectPr w:rsidR="00B224D6" w:rsidRPr="00116557" w:rsidSect="002D3E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41A"/>
    <w:multiLevelType w:val="multilevel"/>
    <w:tmpl w:val="9C0C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D2"/>
    <w:rsid w:val="000B4B26"/>
    <w:rsid w:val="000B78DB"/>
    <w:rsid w:val="00116557"/>
    <w:rsid w:val="002107AB"/>
    <w:rsid w:val="00272528"/>
    <w:rsid w:val="002D3E15"/>
    <w:rsid w:val="002E6255"/>
    <w:rsid w:val="003E446C"/>
    <w:rsid w:val="004E10E2"/>
    <w:rsid w:val="005734F7"/>
    <w:rsid w:val="005C515B"/>
    <w:rsid w:val="008454D2"/>
    <w:rsid w:val="008571D8"/>
    <w:rsid w:val="009E2A0A"/>
    <w:rsid w:val="00AF2CCB"/>
    <w:rsid w:val="00B224D6"/>
    <w:rsid w:val="00CA1AC8"/>
    <w:rsid w:val="00DB646B"/>
    <w:rsid w:val="00E7321C"/>
    <w:rsid w:val="00F27EDD"/>
    <w:rsid w:val="00F51B6B"/>
    <w:rsid w:val="00FB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FD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D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54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D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6243">
      <w:bodyDiv w:val="1"/>
      <w:marLeft w:val="0"/>
      <w:marRight w:val="0"/>
      <w:marTop w:val="0"/>
      <w:marBottom w:val="0"/>
      <w:divBdr>
        <w:top w:val="none" w:sz="0" w:space="0" w:color="auto"/>
        <w:left w:val="none" w:sz="0" w:space="0" w:color="auto"/>
        <w:bottom w:val="none" w:sz="0" w:space="0" w:color="auto"/>
        <w:right w:val="none" w:sz="0" w:space="0" w:color="auto"/>
      </w:divBdr>
    </w:div>
    <w:div w:id="777027098">
      <w:bodyDiv w:val="1"/>
      <w:marLeft w:val="0"/>
      <w:marRight w:val="0"/>
      <w:marTop w:val="0"/>
      <w:marBottom w:val="0"/>
      <w:divBdr>
        <w:top w:val="none" w:sz="0" w:space="0" w:color="auto"/>
        <w:left w:val="none" w:sz="0" w:space="0" w:color="auto"/>
        <w:bottom w:val="none" w:sz="0" w:space="0" w:color="auto"/>
        <w:right w:val="none" w:sz="0" w:space="0" w:color="auto"/>
      </w:divBdr>
    </w:div>
    <w:div w:id="1278873944">
      <w:bodyDiv w:val="1"/>
      <w:marLeft w:val="0"/>
      <w:marRight w:val="0"/>
      <w:marTop w:val="0"/>
      <w:marBottom w:val="0"/>
      <w:divBdr>
        <w:top w:val="none" w:sz="0" w:space="0" w:color="auto"/>
        <w:left w:val="none" w:sz="0" w:space="0" w:color="auto"/>
        <w:bottom w:val="none" w:sz="0" w:space="0" w:color="auto"/>
        <w:right w:val="none" w:sz="0" w:space="0" w:color="auto"/>
      </w:divBdr>
    </w:div>
    <w:div w:id="1447581289">
      <w:bodyDiv w:val="1"/>
      <w:marLeft w:val="0"/>
      <w:marRight w:val="0"/>
      <w:marTop w:val="0"/>
      <w:marBottom w:val="0"/>
      <w:divBdr>
        <w:top w:val="none" w:sz="0" w:space="0" w:color="auto"/>
        <w:left w:val="none" w:sz="0" w:space="0" w:color="auto"/>
        <w:bottom w:val="none" w:sz="0" w:space="0" w:color="auto"/>
        <w:right w:val="none" w:sz="0" w:space="0" w:color="auto"/>
      </w:divBdr>
    </w:div>
    <w:div w:id="1448890836">
      <w:bodyDiv w:val="1"/>
      <w:marLeft w:val="0"/>
      <w:marRight w:val="0"/>
      <w:marTop w:val="0"/>
      <w:marBottom w:val="0"/>
      <w:divBdr>
        <w:top w:val="none" w:sz="0" w:space="0" w:color="auto"/>
        <w:left w:val="none" w:sz="0" w:space="0" w:color="auto"/>
        <w:bottom w:val="none" w:sz="0" w:space="0" w:color="auto"/>
        <w:right w:val="none" w:sz="0" w:space="0" w:color="auto"/>
      </w:divBdr>
    </w:div>
    <w:div w:id="1613123623">
      <w:bodyDiv w:val="1"/>
      <w:marLeft w:val="0"/>
      <w:marRight w:val="0"/>
      <w:marTop w:val="0"/>
      <w:marBottom w:val="0"/>
      <w:divBdr>
        <w:top w:val="none" w:sz="0" w:space="0" w:color="auto"/>
        <w:left w:val="none" w:sz="0" w:space="0" w:color="auto"/>
        <w:bottom w:val="none" w:sz="0" w:space="0" w:color="auto"/>
        <w:right w:val="none" w:sz="0" w:space="0" w:color="auto"/>
      </w:divBdr>
    </w:div>
    <w:div w:id="1633444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712</Words>
  <Characters>4065</Characters>
  <Application>Microsoft Macintosh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Jepson-Sullivan</dc:creator>
  <cp:keywords/>
  <dc:description/>
  <cp:lastModifiedBy>Andrew Jepson-Sullivan</cp:lastModifiedBy>
  <cp:revision>4</cp:revision>
  <dcterms:created xsi:type="dcterms:W3CDTF">2014-05-18T02:04:00Z</dcterms:created>
  <dcterms:modified xsi:type="dcterms:W3CDTF">2014-05-18T18:42:00Z</dcterms:modified>
</cp:coreProperties>
</file>