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39" w:rsidRPr="008B4181" w:rsidRDefault="006D3C03" w:rsidP="00D50E39">
      <w:pPr>
        <w:jc w:val="both"/>
        <w:rPr>
          <w:rFonts w:ascii="Arial" w:hAnsi="Arial" w:cs="Arial"/>
          <w:b/>
          <w:sz w:val="24"/>
          <w:szCs w:val="24"/>
        </w:rPr>
      </w:pPr>
      <w:proofErr w:type="spellStart"/>
      <w:r w:rsidRPr="008B4181">
        <w:rPr>
          <w:rFonts w:ascii="Arial" w:hAnsi="Arial" w:cs="Arial"/>
          <w:b/>
          <w:sz w:val="24"/>
          <w:szCs w:val="24"/>
        </w:rPr>
        <w:t>AIRnergy</w:t>
      </w:r>
      <w:proofErr w:type="spellEnd"/>
      <w:r w:rsidRPr="008B4181">
        <w:rPr>
          <w:rFonts w:ascii="Arial" w:hAnsi="Arial" w:cs="Arial"/>
          <w:b/>
          <w:sz w:val="24"/>
          <w:szCs w:val="24"/>
        </w:rPr>
        <w:t xml:space="preserve"> is a synergetic pedagogy that fosters a dialogue between</w:t>
      </w:r>
      <w:r w:rsidR="005F04BF" w:rsidRPr="008B4181">
        <w:rPr>
          <w:rFonts w:ascii="Arial" w:hAnsi="Arial" w:cs="Arial"/>
          <w:b/>
          <w:sz w:val="24"/>
          <w:szCs w:val="24"/>
        </w:rPr>
        <w:t xml:space="preserve"> wind energy</w:t>
      </w:r>
      <w:r w:rsidR="00C707A0" w:rsidRPr="008B4181">
        <w:rPr>
          <w:rFonts w:ascii="Arial" w:hAnsi="Arial" w:cs="Arial"/>
          <w:b/>
          <w:sz w:val="24"/>
          <w:szCs w:val="24"/>
        </w:rPr>
        <w:t xml:space="preserve"> generation</w:t>
      </w:r>
      <w:r w:rsidRPr="008B4181">
        <w:rPr>
          <w:rFonts w:ascii="Arial" w:hAnsi="Arial" w:cs="Arial"/>
          <w:b/>
          <w:sz w:val="24"/>
          <w:szCs w:val="24"/>
        </w:rPr>
        <w:t xml:space="preserve"> and </w:t>
      </w:r>
      <w:r w:rsidR="005F04BF" w:rsidRPr="008B4181">
        <w:rPr>
          <w:rFonts w:ascii="Arial" w:hAnsi="Arial" w:cs="Arial"/>
          <w:b/>
          <w:sz w:val="24"/>
          <w:szCs w:val="24"/>
        </w:rPr>
        <w:t>the</w:t>
      </w:r>
      <w:r w:rsidRPr="008B4181">
        <w:rPr>
          <w:rFonts w:ascii="Arial" w:hAnsi="Arial" w:cs="Arial"/>
          <w:b/>
          <w:sz w:val="24"/>
          <w:szCs w:val="24"/>
        </w:rPr>
        <w:t xml:space="preserve"> community of Copenhagen and the greater world.</w:t>
      </w:r>
    </w:p>
    <w:p w:rsidR="006D3C03" w:rsidRPr="008B4181" w:rsidRDefault="006D3C03" w:rsidP="00D50E39">
      <w:pPr>
        <w:jc w:val="both"/>
        <w:rPr>
          <w:rFonts w:ascii="Arial" w:hAnsi="Arial" w:cs="Arial"/>
          <w:sz w:val="24"/>
          <w:szCs w:val="24"/>
        </w:rPr>
      </w:pPr>
    </w:p>
    <w:p w:rsidR="006D3C03" w:rsidRPr="008B4181" w:rsidRDefault="005F04BF" w:rsidP="00D50E39">
      <w:pPr>
        <w:jc w:val="both"/>
        <w:rPr>
          <w:rFonts w:ascii="Arial" w:hAnsi="Arial" w:cs="Arial"/>
          <w:sz w:val="24"/>
          <w:szCs w:val="24"/>
          <w:u w:val="single"/>
        </w:rPr>
      </w:pPr>
      <w:r w:rsidRPr="008B4181">
        <w:rPr>
          <w:rFonts w:ascii="Arial" w:hAnsi="Arial" w:cs="Arial"/>
          <w:sz w:val="24"/>
          <w:szCs w:val="24"/>
          <w:u w:val="single"/>
        </w:rPr>
        <w:t>DESIGN CONCEPT</w:t>
      </w:r>
    </w:p>
    <w:p w:rsidR="00EE13FE" w:rsidRPr="008B4181" w:rsidRDefault="00CA5DF1" w:rsidP="00D50E39">
      <w:pPr>
        <w:jc w:val="both"/>
        <w:rPr>
          <w:rFonts w:ascii="Arial" w:hAnsi="Arial" w:cs="Arial"/>
          <w:sz w:val="24"/>
          <w:szCs w:val="24"/>
        </w:rPr>
      </w:pPr>
      <w:proofErr w:type="spellStart"/>
      <w:r w:rsidRPr="008B4181">
        <w:rPr>
          <w:rFonts w:ascii="Arial" w:hAnsi="Arial" w:cs="Arial"/>
          <w:sz w:val="24"/>
          <w:szCs w:val="24"/>
        </w:rPr>
        <w:t>AIRnergy</w:t>
      </w:r>
      <w:proofErr w:type="spellEnd"/>
      <w:r w:rsidRPr="008B4181">
        <w:rPr>
          <w:rFonts w:ascii="Arial" w:hAnsi="Arial" w:cs="Arial"/>
          <w:sz w:val="24"/>
          <w:szCs w:val="24"/>
        </w:rPr>
        <w:t xml:space="preserve"> </w:t>
      </w:r>
      <w:r w:rsidR="006C7C1B" w:rsidRPr="008B4181">
        <w:rPr>
          <w:rFonts w:ascii="Arial" w:hAnsi="Arial" w:cs="Arial"/>
          <w:sz w:val="24"/>
          <w:szCs w:val="24"/>
        </w:rPr>
        <w:t xml:space="preserve">emulates the </w:t>
      </w:r>
      <w:r w:rsidR="00D05DB1" w:rsidRPr="008B4181">
        <w:rPr>
          <w:rFonts w:ascii="Arial" w:hAnsi="Arial" w:cs="Arial"/>
          <w:sz w:val="24"/>
          <w:szCs w:val="24"/>
        </w:rPr>
        <w:t>movement</w:t>
      </w:r>
      <w:r w:rsidR="006C7C1B" w:rsidRPr="008B4181">
        <w:rPr>
          <w:rFonts w:ascii="Arial" w:hAnsi="Arial" w:cs="Arial"/>
          <w:sz w:val="24"/>
          <w:szCs w:val="24"/>
        </w:rPr>
        <w:t xml:space="preserve"> </w:t>
      </w:r>
      <w:r w:rsidRPr="008B4181">
        <w:rPr>
          <w:rFonts w:ascii="Arial" w:hAnsi="Arial" w:cs="Arial"/>
          <w:sz w:val="24"/>
          <w:szCs w:val="24"/>
        </w:rPr>
        <w:t xml:space="preserve">of wind through the meticulously structured form that </w:t>
      </w:r>
      <w:r w:rsidR="00EE13FE" w:rsidRPr="008B4181">
        <w:rPr>
          <w:rFonts w:ascii="Arial" w:hAnsi="Arial" w:cs="Arial"/>
          <w:sz w:val="24"/>
          <w:szCs w:val="24"/>
        </w:rPr>
        <w:t xml:space="preserve">not only </w:t>
      </w:r>
      <w:r w:rsidRPr="008B4181">
        <w:rPr>
          <w:rFonts w:ascii="Arial" w:hAnsi="Arial" w:cs="Arial"/>
          <w:sz w:val="24"/>
          <w:szCs w:val="24"/>
        </w:rPr>
        <w:t>cap</w:t>
      </w:r>
      <w:r w:rsidR="00D05DB1" w:rsidRPr="008B4181">
        <w:rPr>
          <w:rFonts w:ascii="Arial" w:hAnsi="Arial" w:cs="Arial"/>
          <w:sz w:val="24"/>
          <w:szCs w:val="24"/>
        </w:rPr>
        <w:t>tures</w:t>
      </w:r>
      <w:r w:rsidRPr="008B4181">
        <w:rPr>
          <w:rFonts w:ascii="Arial" w:hAnsi="Arial" w:cs="Arial"/>
          <w:sz w:val="24"/>
          <w:szCs w:val="24"/>
        </w:rPr>
        <w:t xml:space="preserve"> wind</w:t>
      </w:r>
      <w:r w:rsidR="006C7C1B" w:rsidRPr="008B4181">
        <w:rPr>
          <w:rFonts w:ascii="Arial" w:hAnsi="Arial" w:cs="Arial"/>
          <w:sz w:val="24"/>
          <w:szCs w:val="24"/>
        </w:rPr>
        <w:t xml:space="preserve"> but also generates </w:t>
      </w:r>
      <w:r w:rsidR="00EE13FE" w:rsidRPr="008B4181">
        <w:rPr>
          <w:rFonts w:ascii="Arial" w:hAnsi="Arial" w:cs="Arial"/>
          <w:sz w:val="24"/>
          <w:szCs w:val="24"/>
        </w:rPr>
        <w:t xml:space="preserve">new </w:t>
      </w:r>
      <w:r w:rsidR="00B506B2" w:rsidRPr="008B4181">
        <w:rPr>
          <w:rFonts w:ascii="Arial" w:hAnsi="Arial" w:cs="Arial"/>
          <w:sz w:val="24"/>
          <w:szCs w:val="24"/>
        </w:rPr>
        <w:t>spectacles and</w:t>
      </w:r>
      <w:r w:rsidR="00EE13FE" w:rsidRPr="008B4181">
        <w:rPr>
          <w:rFonts w:ascii="Arial" w:hAnsi="Arial" w:cs="Arial"/>
          <w:sz w:val="24"/>
          <w:szCs w:val="24"/>
        </w:rPr>
        <w:t xml:space="preserve"> vantage points along the infamous </w:t>
      </w:r>
      <w:proofErr w:type="spellStart"/>
      <w:r w:rsidR="00EE13FE" w:rsidRPr="008B4181">
        <w:rPr>
          <w:rFonts w:ascii="Arial" w:hAnsi="Arial" w:cs="Arial"/>
          <w:sz w:val="24"/>
          <w:szCs w:val="24"/>
        </w:rPr>
        <w:t>Københavns</w:t>
      </w:r>
      <w:proofErr w:type="spellEnd"/>
      <w:r w:rsidR="00EE13FE" w:rsidRPr="008B4181">
        <w:rPr>
          <w:rFonts w:ascii="Arial" w:hAnsi="Arial" w:cs="Arial"/>
          <w:sz w:val="24"/>
          <w:szCs w:val="24"/>
        </w:rPr>
        <w:t xml:space="preserve"> </w:t>
      </w:r>
      <w:proofErr w:type="spellStart"/>
      <w:r w:rsidR="00EE13FE" w:rsidRPr="008B4181">
        <w:rPr>
          <w:rFonts w:ascii="Arial" w:hAnsi="Arial" w:cs="Arial"/>
          <w:sz w:val="24"/>
          <w:szCs w:val="24"/>
        </w:rPr>
        <w:t>Havn</w:t>
      </w:r>
      <w:proofErr w:type="spellEnd"/>
      <w:r w:rsidR="00EE13FE" w:rsidRPr="008B4181">
        <w:rPr>
          <w:rFonts w:ascii="Arial" w:hAnsi="Arial" w:cs="Arial"/>
          <w:sz w:val="24"/>
          <w:szCs w:val="24"/>
        </w:rPr>
        <w:t xml:space="preserve"> and its</w:t>
      </w:r>
      <w:r w:rsidR="006D3C03" w:rsidRPr="008B4181">
        <w:rPr>
          <w:rFonts w:ascii="Arial" w:hAnsi="Arial" w:cs="Arial"/>
          <w:sz w:val="24"/>
          <w:szCs w:val="24"/>
        </w:rPr>
        <w:t xml:space="preserve"> neighbouring structures</w:t>
      </w:r>
      <w:r w:rsidR="00480420" w:rsidRPr="008B4181">
        <w:rPr>
          <w:rFonts w:ascii="Arial" w:hAnsi="Arial" w:cs="Arial"/>
          <w:sz w:val="24"/>
          <w:szCs w:val="24"/>
        </w:rPr>
        <w:t xml:space="preserve">. </w:t>
      </w:r>
      <w:proofErr w:type="spellStart"/>
      <w:r w:rsidR="00AD21F7" w:rsidRPr="008B4181">
        <w:rPr>
          <w:rFonts w:ascii="Arial" w:hAnsi="Arial" w:cs="Arial"/>
          <w:sz w:val="24"/>
          <w:szCs w:val="24"/>
        </w:rPr>
        <w:t>Refshaleøen</w:t>
      </w:r>
      <w:proofErr w:type="spellEnd"/>
      <w:r w:rsidR="00AD21F7" w:rsidRPr="008B4181">
        <w:rPr>
          <w:rFonts w:ascii="Arial" w:hAnsi="Arial" w:cs="Arial"/>
          <w:sz w:val="24"/>
          <w:szCs w:val="24"/>
        </w:rPr>
        <w:t xml:space="preserve"> </w:t>
      </w:r>
      <w:r w:rsidRPr="008B4181">
        <w:rPr>
          <w:rFonts w:ascii="Arial" w:hAnsi="Arial" w:cs="Arial"/>
          <w:sz w:val="24"/>
          <w:szCs w:val="24"/>
        </w:rPr>
        <w:t xml:space="preserve">is a </w:t>
      </w:r>
      <w:r w:rsidRPr="008B4181">
        <w:rPr>
          <w:rFonts w:ascii="Arial" w:eastAsia="Times New Roman" w:hAnsi="Arial" w:cs="Arial"/>
          <w:sz w:val="24"/>
          <w:szCs w:val="24"/>
          <w:lang w:eastAsia="en-AU"/>
        </w:rPr>
        <w:t>rich complex of</w:t>
      </w:r>
      <w:r w:rsidR="00AD21F7" w:rsidRPr="008B4181">
        <w:rPr>
          <w:rFonts w:ascii="Arial" w:eastAsia="Times New Roman" w:hAnsi="Arial" w:cs="Arial"/>
          <w:sz w:val="24"/>
          <w:szCs w:val="24"/>
          <w:lang w:eastAsia="en-AU"/>
        </w:rPr>
        <w:t xml:space="preserve"> creative entrepreneurships, </w:t>
      </w:r>
      <w:r w:rsidR="00AD21F7" w:rsidRPr="00AD21F7">
        <w:rPr>
          <w:rFonts w:ascii="Arial" w:eastAsia="Times New Roman" w:hAnsi="Arial" w:cs="Arial"/>
          <w:sz w:val="24"/>
          <w:szCs w:val="24"/>
          <w:lang w:eastAsia="en-AU"/>
        </w:rPr>
        <w:t>warehouses, and cultural and recreational venues.</w:t>
      </w:r>
      <w:r w:rsidR="00F861DE" w:rsidRPr="008B4181">
        <w:rPr>
          <w:rFonts w:ascii="Arial" w:eastAsia="Times New Roman" w:hAnsi="Arial" w:cs="Arial"/>
          <w:sz w:val="24"/>
          <w:szCs w:val="24"/>
          <w:lang w:eastAsia="en-AU"/>
        </w:rPr>
        <w:t xml:space="preserve"> </w:t>
      </w:r>
      <w:r w:rsidR="00B506B2" w:rsidRPr="008B4181">
        <w:rPr>
          <w:rFonts w:ascii="Arial" w:eastAsia="Times New Roman" w:hAnsi="Arial" w:cs="Arial"/>
          <w:sz w:val="24"/>
          <w:szCs w:val="24"/>
          <w:lang w:eastAsia="en-AU"/>
        </w:rPr>
        <w:t xml:space="preserve">The design site </w:t>
      </w:r>
      <w:r w:rsidR="00B506B2" w:rsidRPr="008B4181">
        <w:rPr>
          <w:rFonts w:ascii="Arial" w:hAnsi="Arial" w:cs="Arial"/>
          <w:sz w:val="24"/>
          <w:szCs w:val="24"/>
        </w:rPr>
        <w:t xml:space="preserve">is </w:t>
      </w:r>
      <w:r w:rsidR="00B07E0E" w:rsidRPr="008B4181">
        <w:rPr>
          <w:rFonts w:ascii="Arial" w:hAnsi="Arial" w:cs="Arial"/>
          <w:sz w:val="24"/>
          <w:szCs w:val="24"/>
        </w:rPr>
        <w:t>grounded</w:t>
      </w:r>
      <w:r w:rsidR="00B506B2" w:rsidRPr="008B4181">
        <w:rPr>
          <w:rFonts w:ascii="Arial" w:hAnsi="Arial" w:cs="Arial"/>
          <w:sz w:val="24"/>
          <w:szCs w:val="24"/>
        </w:rPr>
        <w:t xml:space="preserve"> within</w:t>
      </w:r>
      <w:r w:rsidR="00B07E0E" w:rsidRPr="008B4181">
        <w:rPr>
          <w:rFonts w:ascii="Arial" w:hAnsi="Arial" w:cs="Arial"/>
          <w:sz w:val="24"/>
          <w:szCs w:val="24"/>
        </w:rPr>
        <w:t xml:space="preserve"> a</w:t>
      </w:r>
      <w:r w:rsidR="00B506B2" w:rsidRPr="008B4181">
        <w:rPr>
          <w:rFonts w:ascii="Arial" w:hAnsi="Arial" w:cs="Arial"/>
          <w:sz w:val="24"/>
          <w:szCs w:val="24"/>
        </w:rPr>
        <w:t xml:space="preserve"> dilapidated reclaimed land.</w:t>
      </w:r>
      <w:r w:rsidR="00F861DE" w:rsidRPr="008B4181">
        <w:rPr>
          <w:rFonts w:ascii="Arial" w:hAnsi="Arial" w:cs="Arial"/>
          <w:sz w:val="24"/>
          <w:szCs w:val="24"/>
        </w:rPr>
        <w:t xml:space="preserve"> </w:t>
      </w:r>
      <w:proofErr w:type="spellStart"/>
      <w:r w:rsidR="00B506B2" w:rsidRPr="008B4181">
        <w:rPr>
          <w:rFonts w:ascii="Arial" w:hAnsi="Arial" w:cs="Arial"/>
          <w:sz w:val="24"/>
          <w:szCs w:val="24"/>
        </w:rPr>
        <w:t>AIRnergy</w:t>
      </w:r>
      <w:proofErr w:type="spellEnd"/>
      <w:r w:rsidR="00B506B2" w:rsidRPr="008B4181">
        <w:rPr>
          <w:rFonts w:ascii="Arial" w:hAnsi="Arial" w:cs="Arial"/>
          <w:sz w:val="24"/>
          <w:szCs w:val="24"/>
        </w:rPr>
        <w:t xml:space="preserve"> </w:t>
      </w:r>
      <w:r w:rsidR="00D05DB1" w:rsidRPr="008B4181">
        <w:rPr>
          <w:rFonts w:ascii="Arial" w:hAnsi="Arial" w:cs="Arial"/>
          <w:sz w:val="24"/>
          <w:szCs w:val="24"/>
        </w:rPr>
        <w:t>celebrates the weakness of the site</w:t>
      </w:r>
      <w:r w:rsidR="00B506B2" w:rsidRPr="008B4181">
        <w:rPr>
          <w:rFonts w:ascii="Arial" w:hAnsi="Arial" w:cs="Arial"/>
          <w:sz w:val="24"/>
          <w:szCs w:val="24"/>
        </w:rPr>
        <w:t xml:space="preserve"> with the potential of harvesting renewable energy through the </w:t>
      </w:r>
      <w:r w:rsidR="00D05DB1" w:rsidRPr="008B4181">
        <w:rPr>
          <w:rFonts w:ascii="Arial" w:hAnsi="Arial" w:cs="Arial"/>
          <w:sz w:val="24"/>
          <w:szCs w:val="24"/>
        </w:rPr>
        <w:t>flow of wind</w:t>
      </w:r>
      <w:r w:rsidR="00B506B2" w:rsidRPr="008B4181">
        <w:rPr>
          <w:rFonts w:ascii="Arial" w:hAnsi="Arial" w:cs="Arial"/>
          <w:sz w:val="24"/>
          <w:szCs w:val="24"/>
        </w:rPr>
        <w:t xml:space="preserve">. </w:t>
      </w:r>
      <w:r w:rsidR="006C7C1B" w:rsidRPr="008B4181">
        <w:rPr>
          <w:rFonts w:ascii="Arial" w:hAnsi="Arial" w:cs="Arial"/>
          <w:sz w:val="24"/>
          <w:szCs w:val="24"/>
        </w:rPr>
        <w:t>Alongside</w:t>
      </w:r>
      <w:r w:rsidR="00B506B2" w:rsidRPr="008B4181">
        <w:rPr>
          <w:rFonts w:ascii="Arial" w:hAnsi="Arial" w:cs="Arial"/>
          <w:sz w:val="24"/>
          <w:szCs w:val="24"/>
        </w:rPr>
        <w:t xml:space="preserve"> </w:t>
      </w:r>
      <w:r w:rsidR="006C7C1B" w:rsidRPr="008B4181">
        <w:rPr>
          <w:rFonts w:ascii="Arial" w:hAnsi="Arial" w:cs="Arial"/>
          <w:sz w:val="24"/>
          <w:szCs w:val="24"/>
        </w:rPr>
        <w:t>the community</w:t>
      </w:r>
      <w:r w:rsidR="00B506B2" w:rsidRPr="008B4181">
        <w:rPr>
          <w:rFonts w:ascii="Arial" w:hAnsi="Arial" w:cs="Arial"/>
          <w:sz w:val="24"/>
          <w:szCs w:val="24"/>
        </w:rPr>
        <w:t xml:space="preserve"> people of Copenhagen, </w:t>
      </w:r>
      <w:proofErr w:type="spellStart"/>
      <w:r w:rsidR="00B506B2" w:rsidRPr="008B4181">
        <w:rPr>
          <w:rFonts w:ascii="Arial" w:hAnsi="Arial" w:cs="Arial"/>
          <w:sz w:val="24"/>
          <w:szCs w:val="24"/>
        </w:rPr>
        <w:t>AIRnergy</w:t>
      </w:r>
      <w:proofErr w:type="spellEnd"/>
      <w:r w:rsidR="00B506B2" w:rsidRPr="008B4181">
        <w:rPr>
          <w:rFonts w:ascii="Arial" w:hAnsi="Arial" w:cs="Arial"/>
          <w:sz w:val="24"/>
          <w:szCs w:val="24"/>
        </w:rPr>
        <w:t xml:space="preserve"> will </w:t>
      </w:r>
      <w:r w:rsidR="00F861DE" w:rsidRPr="008B4181">
        <w:rPr>
          <w:rFonts w:ascii="Arial" w:hAnsi="Arial" w:cs="Arial"/>
          <w:sz w:val="24"/>
          <w:szCs w:val="24"/>
        </w:rPr>
        <w:t xml:space="preserve">propel towards a new era of Carbon Neutral social nomenclature. </w:t>
      </w:r>
    </w:p>
    <w:p w:rsidR="00F861DE" w:rsidRPr="008B4181" w:rsidRDefault="00F861DE" w:rsidP="00D50E39">
      <w:pPr>
        <w:jc w:val="both"/>
        <w:rPr>
          <w:rFonts w:ascii="Arial" w:hAnsi="Arial" w:cs="Arial"/>
          <w:sz w:val="24"/>
          <w:szCs w:val="24"/>
        </w:rPr>
      </w:pPr>
      <w:r w:rsidRPr="008B4181">
        <w:rPr>
          <w:rFonts w:ascii="Arial" w:hAnsi="Arial" w:cs="Arial"/>
          <w:sz w:val="24"/>
          <w:szCs w:val="24"/>
        </w:rPr>
        <w:t xml:space="preserve">It is inherent that this Land Art Generator is a system that rises from the glory of Copenhagen. The </w:t>
      </w:r>
      <w:r w:rsidR="00B506B2" w:rsidRPr="008B4181">
        <w:rPr>
          <w:rFonts w:ascii="Arial" w:hAnsi="Arial" w:cs="Arial"/>
          <w:sz w:val="24"/>
          <w:szCs w:val="24"/>
        </w:rPr>
        <w:t xml:space="preserve">form is an abstraction of the </w:t>
      </w:r>
      <w:r w:rsidR="00D05DB1" w:rsidRPr="008B4181">
        <w:rPr>
          <w:rFonts w:ascii="Arial" w:hAnsi="Arial" w:cs="Arial"/>
          <w:sz w:val="24"/>
          <w:szCs w:val="24"/>
        </w:rPr>
        <w:t xml:space="preserve">combined </w:t>
      </w:r>
      <w:r w:rsidR="006C7C1B" w:rsidRPr="008B4181">
        <w:rPr>
          <w:rFonts w:ascii="Arial" w:hAnsi="Arial" w:cs="Arial"/>
          <w:sz w:val="24"/>
          <w:szCs w:val="24"/>
        </w:rPr>
        <w:t xml:space="preserve">elements of </w:t>
      </w:r>
      <w:r w:rsidR="00B506B2" w:rsidRPr="008B4181">
        <w:rPr>
          <w:rFonts w:ascii="Arial" w:hAnsi="Arial" w:cs="Arial"/>
          <w:sz w:val="24"/>
          <w:szCs w:val="24"/>
        </w:rPr>
        <w:t xml:space="preserve">wind, climate, views and the nature of its surroundings. </w:t>
      </w:r>
      <w:r w:rsidR="00D05DB1" w:rsidRPr="008B4181">
        <w:rPr>
          <w:rFonts w:ascii="Arial" w:hAnsi="Arial" w:cs="Arial"/>
          <w:sz w:val="24"/>
          <w:szCs w:val="24"/>
        </w:rPr>
        <w:t>The</w:t>
      </w:r>
      <w:r w:rsidR="00B506B2" w:rsidRPr="008B4181">
        <w:rPr>
          <w:rFonts w:ascii="Arial" w:hAnsi="Arial" w:cs="Arial"/>
          <w:sz w:val="24"/>
          <w:szCs w:val="24"/>
        </w:rPr>
        <w:t xml:space="preserve"> design </w:t>
      </w:r>
      <w:r w:rsidR="00D702D9" w:rsidRPr="008B4181">
        <w:rPr>
          <w:rFonts w:ascii="Arial" w:hAnsi="Arial" w:cs="Arial"/>
          <w:sz w:val="24"/>
          <w:szCs w:val="24"/>
        </w:rPr>
        <w:t>captures these</w:t>
      </w:r>
      <w:r w:rsidR="00B506B2" w:rsidRPr="008B4181">
        <w:rPr>
          <w:rFonts w:ascii="Arial" w:hAnsi="Arial" w:cs="Arial"/>
          <w:sz w:val="24"/>
          <w:szCs w:val="24"/>
        </w:rPr>
        <w:t xml:space="preserve"> influencing factors </w:t>
      </w:r>
      <w:r w:rsidR="00D702D9" w:rsidRPr="008B4181">
        <w:rPr>
          <w:rFonts w:ascii="Arial" w:hAnsi="Arial" w:cs="Arial"/>
          <w:sz w:val="24"/>
          <w:szCs w:val="24"/>
        </w:rPr>
        <w:t>by</w:t>
      </w:r>
      <w:r w:rsidR="00B07E0E" w:rsidRPr="008B4181">
        <w:rPr>
          <w:rFonts w:ascii="Arial" w:hAnsi="Arial" w:cs="Arial"/>
          <w:sz w:val="24"/>
          <w:szCs w:val="24"/>
        </w:rPr>
        <w:t xml:space="preserve"> projecting </w:t>
      </w:r>
      <w:r w:rsidR="00B506B2" w:rsidRPr="008B4181">
        <w:rPr>
          <w:rFonts w:ascii="Arial" w:hAnsi="Arial" w:cs="Arial"/>
          <w:sz w:val="24"/>
          <w:szCs w:val="24"/>
        </w:rPr>
        <w:t xml:space="preserve">tension points </w:t>
      </w:r>
      <w:r w:rsidR="00B07E0E" w:rsidRPr="008B4181">
        <w:rPr>
          <w:rFonts w:ascii="Arial" w:hAnsi="Arial" w:cs="Arial"/>
          <w:sz w:val="24"/>
          <w:szCs w:val="24"/>
        </w:rPr>
        <w:t xml:space="preserve">across the site </w:t>
      </w:r>
      <w:r w:rsidR="00B506B2" w:rsidRPr="008B4181">
        <w:rPr>
          <w:rFonts w:ascii="Arial" w:hAnsi="Arial" w:cs="Arial"/>
          <w:sz w:val="24"/>
          <w:szCs w:val="24"/>
        </w:rPr>
        <w:t xml:space="preserve">and </w:t>
      </w:r>
      <w:r w:rsidR="00D702D9" w:rsidRPr="008B4181">
        <w:rPr>
          <w:rFonts w:ascii="Arial" w:hAnsi="Arial" w:cs="Arial"/>
          <w:sz w:val="24"/>
          <w:szCs w:val="24"/>
        </w:rPr>
        <w:t>thus generating</w:t>
      </w:r>
      <w:r w:rsidR="00B506B2" w:rsidRPr="008B4181">
        <w:rPr>
          <w:rFonts w:ascii="Arial" w:hAnsi="Arial" w:cs="Arial"/>
          <w:sz w:val="24"/>
          <w:szCs w:val="24"/>
        </w:rPr>
        <w:t xml:space="preserve"> a network of structural energy lines</w:t>
      </w:r>
      <w:r w:rsidR="00D702D9" w:rsidRPr="008B4181">
        <w:rPr>
          <w:rFonts w:ascii="Arial" w:hAnsi="Arial" w:cs="Arial"/>
          <w:sz w:val="24"/>
          <w:szCs w:val="24"/>
        </w:rPr>
        <w:t xml:space="preserve"> which gave </w:t>
      </w:r>
      <w:proofErr w:type="spellStart"/>
      <w:r w:rsidR="00D702D9" w:rsidRPr="008B4181">
        <w:rPr>
          <w:rFonts w:ascii="Arial" w:hAnsi="Arial" w:cs="Arial"/>
          <w:sz w:val="24"/>
          <w:szCs w:val="24"/>
        </w:rPr>
        <w:t>AIRnergy</w:t>
      </w:r>
      <w:proofErr w:type="spellEnd"/>
      <w:r w:rsidR="00D702D9" w:rsidRPr="008B4181">
        <w:rPr>
          <w:rFonts w:ascii="Arial" w:hAnsi="Arial" w:cs="Arial"/>
          <w:sz w:val="24"/>
          <w:szCs w:val="24"/>
        </w:rPr>
        <w:t xml:space="preserve"> its form</w:t>
      </w:r>
      <w:r w:rsidR="00C000A3" w:rsidRPr="008B4181">
        <w:rPr>
          <w:rFonts w:ascii="Arial" w:hAnsi="Arial" w:cs="Arial"/>
          <w:sz w:val="24"/>
          <w:szCs w:val="24"/>
        </w:rPr>
        <w:t xml:space="preserve">. </w:t>
      </w:r>
      <w:r w:rsidR="00C713F9" w:rsidRPr="008B4181">
        <w:rPr>
          <w:rFonts w:ascii="Arial" w:hAnsi="Arial" w:cs="Arial"/>
          <w:sz w:val="24"/>
          <w:szCs w:val="24"/>
        </w:rPr>
        <w:t xml:space="preserve">The </w:t>
      </w:r>
      <w:r w:rsidR="006C7C1B" w:rsidRPr="008B4181">
        <w:rPr>
          <w:rFonts w:ascii="Arial" w:hAnsi="Arial" w:cs="Arial"/>
          <w:sz w:val="24"/>
          <w:szCs w:val="24"/>
        </w:rPr>
        <w:t>detail of the structure</w:t>
      </w:r>
      <w:r w:rsidR="00C713F9" w:rsidRPr="008B4181">
        <w:rPr>
          <w:rFonts w:ascii="Arial" w:hAnsi="Arial" w:cs="Arial"/>
          <w:sz w:val="24"/>
          <w:szCs w:val="24"/>
        </w:rPr>
        <w:t xml:space="preserve"> is reminiscent of the industrial identity of the landscape and its origins. </w:t>
      </w:r>
      <w:proofErr w:type="spellStart"/>
      <w:r w:rsidR="00D702D9" w:rsidRPr="008B4181">
        <w:rPr>
          <w:rFonts w:ascii="Arial" w:hAnsi="Arial" w:cs="Arial"/>
          <w:sz w:val="24"/>
          <w:szCs w:val="24"/>
        </w:rPr>
        <w:t>AIRnergy</w:t>
      </w:r>
      <w:proofErr w:type="spellEnd"/>
      <w:r w:rsidR="00D702D9" w:rsidRPr="008B4181">
        <w:rPr>
          <w:rFonts w:ascii="Arial" w:hAnsi="Arial" w:cs="Arial"/>
          <w:sz w:val="24"/>
          <w:szCs w:val="24"/>
        </w:rPr>
        <w:t xml:space="preserve"> is a micro-</w:t>
      </w:r>
      <w:r w:rsidR="00C713F9" w:rsidRPr="008B4181">
        <w:rPr>
          <w:rFonts w:ascii="Arial" w:hAnsi="Arial" w:cs="Arial"/>
          <w:sz w:val="24"/>
          <w:szCs w:val="24"/>
        </w:rPr>
        <w:t>sensitive emergent system that transcends</w:t>
      </w:r>
      <w:r w:rsidR="00C000A3" w:rsidRPr="008B4181">
        <w:rPr>
          <w:rFonts w:ascii="Arial" w:hAnsi="Arial" w:cs="Arial"/>
          <w:sz w:val="24"/>
          <w:szCs w:val="24"/>
        </w:rPr>
        <w:t xml:space="preserve"> from</w:t>
      </w:r>
      <w:r w:rsidR="00D702D9" w:rsidRPr="008B4181">
        <w:rPr>
          <w:rFonts w:ascii="Arial" w:hAnsi="Arial" w:cs="Arial"/>
          <w:sz w:val="24"/>
          <w:szCs w:val="24"/>
        </w:rPr>
        <w:t xml:space="preserve"> the urgent need for a sustainable energy generation. </w:t>
      </w:r>
    </w:p>
    <w:p w:rsidR="006D3C03" w:rsidRPr="008B4181" w:rsidRDefault="006D3C03" w:rsidP="00D50E39">
      <w:pPr>
        <w:jc w:val="both"/>
        <w:rPr>
          <w:rFonts w:ascii="Arial" w:hAnsi="Arial" w:cs="Arial"/>
          <w:sz w:val="24"/>
          <w:szCs w:val="24"/>
        </w:rPr>
      </w:pPr>
    </w:p>
    <w:p w:rsidR="00480420" w:rsidRPr="008B4181" w:rsidRDefault="00480420" w:rsidP="00D50E39">
      <w:pPr>
        <w:jc w:val="both"/>
        <w:rPr>
          <w:rFonts w:ascii="Arial" w:hAnsi="Arial" w:cs="Arial"/>
          <w:sz w:val="24"/>
          <w:szCs w:val="24"/>
          <w:u w:val="single"/>
        </w:rPr>
      </w:pPr>
      <w:r w:rsidRPr="008B4181">
        <w:rPr>
          <w:rFonts w:ascii="Arial" w:hAnsi="Arial" w:cs="Arial"/>
          <w:sz w:val="24"/>
          <w:szCs w:val="24"/>
          <w:u w:val="single"/>
        </w:rPr>
        <w:br w:type="page"/>
      </w:r>
    </w:p>
    <w:p w:rsidR="006D3C03" w:rsidRPr="008B4181" w:rsidRDefault="005F04BF" w:rsidP="00D50E39">
      <w:pPr>
        <w:jc w:val="both"/>
        <w:rPr>
          <w:rFonts w:ascii="Arial" w:hAnsi="Arial" w:cs="Arial"/>
          <w:sz w:val="24"/>
          <w:szCs w:val="24"/>
          <w:u w:val="single"/>
        </w:rPr>
      </w:pPr>
      <w:r w:rsidRPr="008B4181">
        <w:rPr>
          <w:rFonts w:ascii="Arial" w:hAnsi="Arial" w:cs="Arial"/>
          <w:sz w:val="24"/>
          <w:szCs w:val="24"/>
          <w:u w:val="single"/>
        </w:rPr>
        <w:lastRenderedPageBreak/>
        <w:t>DESIGN EXPERIENCE</w:t>
      </w:r>
    </w:p>
    <w:p w:rsidR="007F1252" w:rsidRPr="008B4181" w:rsidRDefault="00480420" w:rsidP="00D50E39">
      <w:pPr>
        <w:jc w:val="both"/>
        <w:rPr>
          <w:rFonts w:ascii="Arial" w:hAnsi="Arial" w:cs="Arial"/>
          <w:sz w:val="24"/>
          <w:szCs w:val="24"/>
        </w:rPr>
      </w:pPr>
      <w:r w:rsidRPr="008B4181">
        <w:rPr>
          <w:rFonts w:ascii="Arial" w:hAnsi="Arial" w:cs="Arial"/>
          <w:sz w:val="24"/>
          <w:szCs w:val="24"/>
        </w:rPr>
        <w:t xml:space="preserve">A journey through </w:t>
      </w:r>
      <w:proofErr w:type="spellStart"/>
      <w:r w:rsidRPr="008B4181">
        <w:rPr>
          <w:rFonts w:ascii="Arial" w:hAnsi="Arial" w:cs="Arial"/>
          <w:sz w:val="24"/>
          <w:szCs w:val="24"/>
        </w:rPr>
        <w:t>AIRnergy</w:t>
      </w:r>
      <w:proofErr w:type="spellEnd"/>
      <w:r w:rsidRPr="008B4181">
        <w:rPr>
          <w:rFonts w:ascii="Arial" w:hAnsi="Arial" w:cs="Arial"/>
          <w:sz w:val="24"/>
          <w:szCs w:val="24"/>
        </w:rPr>
        <w:t xml:space="preserve"> will break the social stigma against </w:t>
      </w:r>
      <w:r w:rsidR="00D05DB1" w:rsidRPr="008B4181">
        <w:rPr>
          <w:rFonts w:ascii="Arial" w:hAnsi="Arial" w:cs="Arial"/>
          <w:sz w:val="24"/>
          <w:szCs w:val="24"/>
        </w:rPr>
        <w:t xml:space="preserve">the grim aesthetics and lack of </w:t>
      </w:r>
      <w:r w:rsidRPr="008B4181">
        <w:rPr>
          <w:rFonts w:ascii="Arial" w:hAnsi="Arial" w:cs="Arial"/>
          <w:sz w:val="24"/>
          <w:szCs w:val="24"/>
        </w:rPr>
        <w:t xml:space="preserve">efficiency of </w:t>
      </w:r>
      <w:r w:rsidR="00D05DB1" w:rsidRPr="008B4181">
        <w:rPr>
          <w:rFonts w:ascii="Arial" w:hAnsi="Arial" w:cs="Arial"/>
          <w:sz w:val="24"/>
          <w:szCs w:val="24"/>
        </w:rPr>
        <w:t>renewable energy generators.</w:t>
      </w:r>
      <w:r w:rsidR="00BE30F4" w:rsidRPr="008B4181">
        <w:rPr>
          <w:rFonts w:ascii="Arial" w:hAnsi="Arial" w:cs="Arial"/>
          <w:sz w:val="24"/>
          <w:szCs w:val="24"/>
        </w:rPr>
        <w:t xml:space="preserve"> The division of spatial programs </w:t>
      </w:r>
      <w:r w:rsidR="00D702D9" w:rsidRPr="008B4181">
        <w:rPr>
          <w:rFonts w:ascii="Arial" w:hAnsi="Arial" w:cs="Arial"/>
          <w:sz w:val="24"/>
          <w:szCs w:val="24"/>
        </w:rPr>
        <w:t>encompasses</w:t>
      </w:r>
      <w:r w:rsidR="00BE30F4" w:rsidRPr="008B4181">
        <w:rPr>
          <w:rFonts w:ascii="Arial" w:hAnsi="Arial" w:cs="Arial"/>
          <w:sz w:val="24"/>
          <w:szCs w:val="24"/>
        </w:rPr>
        <w:t xml:space="preserve"> </w:t>
      </w:r>
      <w:r w:rsidR="00FD2C93" w:rsidRPr="008B4181">
        <w:rPr>
          <w:rFonts w:ascii="Arial" w:hAnsi="Arial" w:cs="Arial"/>
          <w:sz w:val="24"/>
          <w:szCs w:val="24"/>
        </w:rPr>
        <w:t xml:space="preserve">the intricacy of energy generation, the </w:t>
      </w:r>
      <w:r w:rsidR="00BE30F4" w:rsidRPr="008B4181">
        <w:rPr>
          <w:rFonts w:ascii="Arial" w:hAnsi="Arial" w:cs="Arial"/>
          <w:sz w:val="24"/>
          <w:szCs w:val="24"/>
        </w:rPr>
        <w:t>h</w:t>
      </w:r>
      <w:r w:rsidR="006D3C03" w:rsidRPr="008B4181">
        <w:rPr>
          <w:rFonts w:ascii="Arial" w:hAnsi="Arial" w:cs="Arial"/>
          <w:sz w:val="24"/>
          <w:szCs w:val="24"/>
        </w:rPr>
        <w:t xml:space="preserve">uman </w:t>
      </w:r>
      <w:r w:rsidR="00FD2C93" w:rsidRPr="008B4181">
        <w:rPr>
          <w:rFonts w:ascii="Arial" w:hAnsi="Arial" w:cs="Arial"/>
          <w:sz w:val="24"/>
          <w:szCs w:val="24"/>
        </w:rPr>
        <w:t xml:space="preserve">context of joyous kinfolk, </w:t>
      </w:r>
      <w:r w:rsidR="006D3C03" w:rsidRPr="008B4181">
        <w:rPr>
          <w:rFonts w:ascii="Arial" w:hAnsi="Arial" w:cs="Arial"/>
          <w:sz w:val="24"/>
          <w:szCs w:val="24"/>
        </w:rPr>
        <w:t>building activities, education</w:t>
      </w:r>
      <w:r w:rsidR="007F1252" w:rsidRPr="008B4181">
        <w:rPr>
          <w:rFonts w:ascii="Arial" w:hAnsi="Arial" w:cs="Arial"/>
          <w:sz w:val="24"/>
          <w:szCs w:val="24"/>
        </w:rPr>
        <w:t xml:space="preserve"> </w:t>
      </w:r>
      <w:r w:rsidR="00BE30F4" w:rsidRPr="008B4181">
        <w:rPr>
          <w:rFonts w:ascii="Arial" w:hAnsi="Arial" w:cs="Arial"/>
          <w:sz w:val="24"/>
          <w:szCs w:val="24"/>
        </w:rPr>
        <w:t xml:space="preserve">and </w:t>
      </w:r>
      <w:r w:rsidR="00D702D9" w:rsidRPr="008B4181">
        <w:rPr>
          <w:rFonts w:ascii="Arial" w:hAnsi="Arial" w:cs="Arial"/>
          <w:sz w:val="24"/>
          <w:szCs w:val="24"/>
        </w:rPr>
        <w:t xml:space="preserve">a </w:t>
      </w:r>
      <w:r w:rsidR="00BE30F4" w:rsidRPr="008B4181">
        <w:rPr>
          <w:rFonts w:ascii="Arial" w:hAnsi="Arial" w:cs="Arial"/>
          <w:sz w:val="24"/>
          <w:szCs w:val="24"/>
        </w:rPr>
        <w:t>display</w:t>
      </w:r>
      <w:r w:rsidR="00E90644" w:rsidRPr="008B4181">
        <w:rPr>
          <w:rFonts w:ascii="Arial" w:hAnsi="Arial" w:cs="Arial"/>
          <w:sz w:val="24"/>
          <w:szCs w:val="24"/>
        </w:rPr>
        <w:t xml:space="preserve"> of technology. Through the articulation of different spatial qualities, three main functions will be executed</w:t>
      </w:r>
      <w:r w:rsidR="00D702D9" w:rsidRPr="008B4181">
        <w:rPr>
          <w:rFonts w:ascii="Arial" w:hAnsi="Arial" w:cs="Arial"/>
          <w:sz w:val="24"/>
          <w:szCs w:val="24"/>
        </w:rPr>
        <w:t xml:space="preserve">; View, Play, Learn. </w:t>
      </w:r>
    </w:p>
    <w:p w:rsidR="00CD716D" w:rsidRPr="008B4181" w:rsidRDefault="0034606F" w:rsidP="00D50E39">
      <w:pPr>
        <w:jc w:val="both"/>
        <w:rPr>
          <w:rFonts w:ascii="Arial" w:hAnsi="Arial" w:cs="Arial"/>
          <w:sz w:val="24"/>
          <w:szCs w:val="24"/>
        </w:rPr>
      </w:pPr>
      <w:r w:rsidRPr="008B4181">
        <w:rPr>
          <w:rFonts w:ascii="Arial" w:hAnsi="Arial" w:cs="Arial"/>
          <w:b/>
          <w:sz w:val="24"/>
          <w:szCs w:val="24"/>
        </w:rPr>
        <w:t>VIEW</w:t>
      </w:r>
      <w:r w:rsidR="00B07E0E" w:rsidRPr="008B4181">
        <w:rPr>
          <w:rFonts w:ascii="Arial" w:hAnsi="Arial" w:cs="Arial"/>
          <w:sz w:val="24"/>
          <w:szCs w:val="24"/>
        </w:rPr>
        <w:br/>
      </w:r>
      <w:r w:rsidR="00CD716D" w:rsidRPr="008B4181">
        <w:rPr>
          <w:rFonts w:ascii="Arial" w:hAnsi="Arial" w:cs="Arial"/>
          <w:sz w:val="24"/>
          <w:szCs w:val="24"/>
        </w:rPr>
        <w:t xml:space="preserve">The monstrous </w:t>
      </w:r>
      <w:r w:rsidR="00D702D9" w:rsidRPr="008B4181">
        <w:rPr>
          <w:rFonts w:ascii="Arial" w:hAnsi="Arial" w:cs="Arial"/>
          <w:sz w:val="24"/>
          <w:szCs w:val="24"/>
        </w:rPr>
        <w:t>aesthetic</w:t>
      </w:r>
      <w:r w:rsidR="00CD716D" w:rsidRPr="008B4181">
        <w:rPr>
          <w:rFonts w:ascii="Arial" w:hAnsi="Arial" w:cs="Arial"/>
          <w:sz w:val="24"/>
          <w:szCs w:val="24"/>
        </w:rPr>
        <w:t xml:space="preserve"> </w:t>
      </w:r>
      <w:r w:rsidR="00B07E0E" w:rsidRPr="008B4181">
        <w:rPr>
          <w:rFonts w:ascii="Arial" w:hAnsi="Arial" w:cs="Arial"/>
          <w:sz w:val="24"/>
          <w:szCs w:val="24"/>
        </w:rPr>
        <w:t xml:space="preserve">provides a stark contrast to the </w:t>
      </w:r>
      <w:r w:rsidR="000038EA" w:rsidRPr="008B4181">
        <w:rPr>
          <w:rFonts w:ascii="Arial" w:hAnsi="Arial" w:cs="Arial"/>
          <w:sz w:val="24"/>
          <w:szCs w:val="24"/>
        </w:rPr>
        <w:t>fluid</w:t>
      </w:r>
      <w:r w:rsidR="00CD716D" w:rsidRPr="008B4181">
        <w:rPr>
          <w:rFonts w:ascii="Arial" w:hAnsi="Arial" w:cs="Arial"/>
          <w:sz w:val="24"/>
          <w:szCs w:val="24"/>
        </w:rPr>
        <w:t xml:space="preserve"> </w:t>
      </w:r>
      <w:r w:rsidR="00B07E0E" w:rsidRPr="008B4181">
        <w:rPr>
          <w:rFonts w:ascii="Arial" w:hAnsi="Arial" w:cs="Arial"/>
          <w:sz w:val="24"/>
          <w:szCs w:val="24"/>
        </w:rPr>
        <w:t xml:space="preserve">overall form. </w:t>
      </w:r>
      <w:r w:rsidR="006C7C1B" w:rsidRPr="008B4181">
        <w:rPr>
          <w:rFonts w:ascii="Arial" w:hAnsi="Arial" w:cs="Arial"/>
          <w:sz w:val="24"/>
          <w:szCs w:val="24"/>
        </w:rPr>
        <w:t>The structure</w:t>
      </w:r>
      <w:r w:rsidR="00CD716D" w:rsidRPr="008B4181">
        <w:rPr>
          <w:rFonts w:ascii="Arial" w:hAnsi="Arial" w:cs="Arial"/>
          <w:sz w:val="24"/>
          <w:szCs w:val="24"/>
        </w:rPr>
        <w:t xml:space="preserve"> </w:t>
      </w:r>
      <w:r w:rsidR="00D05DB1" w:rsidRPr="008B4181">
        <w:rPr>
          <w:rFonts w:ascii="Arial" w:hAnsi="Arial" w:cs="Arial"/>
          <w:sz w:val="24"/>
          <w:szCs w:val="24"/>
        </w:rPr>
        <w:t>creates a</w:t>
      </w:r>
      <w:r w:rsidR="00CD716D" w:rsidRPr="008B4181">
        <w:rPr>
          <w:rFonts w:ascii="Arial" w:hAnsi="Arial" w:cs="Arial"/>
          <w:sz w:val="24"/>
          <w:szCs w:val="24"/>
        </w:rPr>
        <w:t xml:space="preserve"> labyrinth of intricately populated wind-</w:t>
      </w:r>
      <w:r w:rsidR="00D05DB1" w:rsidRPr="008B4181">
        <w:rPr>
          <w:rFonts w:ascii="Arial" w:hAnsi="Arial" w:cs="Arial"/>
          <w:sz w:val="24"/>
          <w:szCs w:val="24"/>
        </w:rPr>
        <w:t xml:space="preserve">sensitive piezoelectric panels. </w:t>
      </w:r>
      <w:r w:rsidR="00CD716D" w:rsidRPr="008B4181">
        <w:rPr>
          <w:rFonts w:ascii="Arial" w:hAnsi="Arial" w:cs="Arial"/>
          <w:sz w:val="24"/>
          <w:szCs w:val="24"/>
        </w:rPr>
        <w:t xml:space="preserve">This display is </w:t>
      </w:r>
      <w:r w:rsidR="006C7C1B" w:rsidRPr="008B4181">
        <w:rPr>
          <w:rFonts w:ascii="Arial" w:hAnsi="Arial" w:cs="Arial"/>
          <w:sz w:val="24"/>
          <w:szCs w:val="24"/>
        </w:rPr>
        <w:t xml:space="preserve">influenced </w:t>
      </w:r>
      <w:r w:rsidR="00CD716D" w:rsidRPr="008B4181">
        <w:rPr>
          <w:rFonts w:ascii="Arial" w:hAnsi="Arial" w:cs="Arial"/>
          <w:sz w:val="24"/>
          <w:szCs w:val="24"/>
        </w:rPr>
        <w:t xml:space="preserve">by the motion of </w:t>
      </w:r>
      <w:r w:rsidR="00B07E0E" w:rsidRPr="008B4181">
        <w:rPr>
          <w:rFonts w:ascii="Arial" w:hAnsi="Arial" w:cs="Arial"/>
          <w:sz w:val="24"/>
          <w:szCs w:val="24"/>
        </w:rPr>
        <w:t xml:space="preserve">wind as it passes through the site. This </w:t>
      </w:r>
      <w:r w:rsidR="00CD716D" w:rsidRPr="008B4181">
        <w:rPr>
          <w:rFonts w:ascii="Arial" w:hAnsi="Arial" w:cs="Arial"/>
          <w:sz w:val="24"/>
          <w:szCs w:val="24"/>
        </w:rPr>
        <w:t xml:space="preserve">intensifies the intricate details of energy generation and </w:t>
      </w:r>
      <w:r w:rsidR="00B07E0E" w:rsidRPr="008B4181">
        <w:rPr>
          <w:rFonts w:ascii="Arial" w:hAnsi="Arial" w:cs="Arial"/>
          <w:sz w:val="24"/>
          <w:szCs w:val="24"/>
        </w:rPr>
        <w:t xml:space="preserve">results in </w:t>
      </w:r>
      <w:r w:rsidR="00CD716D" w:rsidRPr="008B4181">
        <w:rPr>
          <w:rFonts w:ascii="Arial" w:hAnsi="Arial" w:cs="Arial"/>
          <w:sz w:val="24"/>
          <w:szCs w:val="24"/>
        </w:rPr>
        <w:t>safe, carbon neutral and eco-friendly energy</w:t>
      </w:r>
      <w:r w:rsidR="00B07E0E" w:rsidRPr="008B4181">
        <w:rPr>
          <w:rFonts w:ascii="Arial" w:hAnsi="Arial" w:cs="Arial"/>
          <w:sz w:val="24"/>
          <w:szCs w:val="24"/>
        </w:rPr>
        <w:t xml:space="preserve"> generation</w:t>
      </w:r>
      <w:r w:rsidR="00FD2C93" w:rsidRPr="008B4181">
        <w:rPr>
          <w:rFonts w:ascii="Arial" w:hAnsi="Arial" w:cs="Arial"/>
          <w:sz w:val="24"/>
          <w:szCs w:val="24"/>
        </w:rPr>
        <w:t>.</w:t>
      </w:r>
      <w:r w:rsidR="00CD716D" w:rsidRPr="008B4181">
        <w:rPr>
          <w:rFonts w:ascii="Arial" w:hAnsi="Arial" w:cs="Arial"/>
          <w:sz w:val="24"/>
          <w:szCs w:val="24"/>
        </w:rPr>
        <w:t xml:space="preserve"> Through the structure, technology and sub-components, the </w:t>
      </w:r>
      <w:r w:rsidR="006C7C1B" w:rsidRPr="008B4181">
        <w:rPr>
          <w:rFonts w:ascii="Arial" w:hAnsi="Arial" w:cs="Arial"/>
          <w:sz w:val="24"/>
          <w:szCs w:val="24"/>
        </w:rPr>
        <w:t>fluid</w:t>
      </w:r>
      <w:r w:rsidR="00CD716D" w:rsidRPr="008B4181">
        <w:rPr>
          <w:rFonts w:ascii="Arial" w:hAnsi="Arial" w:cs="Arial"/>
          <w:sz w:val="24"/>
          <w:szCs w:val="24"/>
        </w:rPr>
        <w:t xml:space="preserve"> display of motion and natural flow i</w:t>
      </w:r>
      <w:r w:rsidR="00B07E0E" w:rsidRPr="008B4181">
        <w:rPr>
          <w:rFonts w:ascii="Arial" w:hAnsi="Arial" w:cs="Arial"/>
          <w:sz w:val="24"/>
          <w:szCs w:val="24"/>
        </w:rPr>
        <w:t xml:space="preserve">llustrates </w:t>
      </w:r>
      <w:r w:rsidR="00CD716D" w:rsidRPr="008B4181">
        <w:rPr>
          <w:rFonts w:ascii="Arial" w:hAnsi="Arial" w:cs="Arial"/>
          <w:sz w:val="24"/>
          <w:szCs w:val="24"/>
        </w:rPr>
        <w:t xml:space="preserve">a tangible and logical </w:t>
      </w:r>
      <w:r w:rsidR="00F06F65" w:rsidRPr="008B4181">
        <w:rPr>
          <w:rFonts w:ascii="Arial" w:hAnsi="Arial" w:cs="Arial"/>
          <w:sz w:val="24"/>
          <w:szCs w:val="24"/>
        </w:rPr>
        <w:t>harvesting</w:t>
      </w:r>
      <w:r w:rsidR="00CD716D" w:rsidRPr="008B4181">
        <w:rPr>
          <w:rFonts w:ascii="Arial" w:hAnsi="Arial" w:cs="Arial"/>
          <w:sz w:val="24"/>
          <w:szCs w:val="24"/>
        </w:rPr>
        <w:t xml:space="preserve"> of </w:t>
      </w:r>
      <w:r w:rsidR="00B07E0E" w:rsidRPr="008B4181">
        <w:rPr>
          <w:rFonts w:ascii="Arial" w:hAnsi="Arial" w:cs="Arial"/>
          <w:sz w:val="24"/>
          <w:szCs w:val="24"/>
        </w:rPr>
        <w:t xml:space="preserve">wind </w:t>
      </w:r>
      <w:r w:rsidR="00CD716D" w:rsidRPr="008B4181">
        <w:rPr>
          <w:rFonts w:ascii="Arial" w:hAnsi="Arial" w:cs="Arial"/>
          <w:sz w:val="24"/>
          <w:szCs w:val="24"/>
        </w:rPr>
        <w:t xml:space="preserve">energy. </w:t>
      </w:r>
    </w:p>
    <w:p w:rsidR="00D702D9" w:rsidRPr="008B4181" w:rsidRDefault="00D702D9" w:rsidP="00D50E39">
      <w:pPr>
        <w:jc w:val="both"/>
        <w:rPr>
          <w:rFonts w:ascii="Arial" w:hAnsi="Arial" w:cs="Arial"/>
          <w:sz w:val="24"/>
          <w:szCs w:val="24"/>
        </w:rPr>
      </w:pPr>
    </w:p>
    <w:p w:rsidR="00C707A0" w:rsidRPr="008B4181" w:rsidRDefault="0034606F" w:rsidP="00D50E39">
      <w:pPr>
        <w:jc w:val="both"/>
        <w:rPr>
          <w:rFonts w:ascii="Arial" w:hAnsi="Arial" w:cs="Arial"/>
          <w:sz w:val="24"/>
          <w:szCs w:val="24"/>
        </w:rPr>
      </w:pPr>
      <w:r w:rsidRPr="008B4181">
        <w:rPr>
          <w:rFonts w:ascii="Arial" w:hAnsi="Arial" w:cs="Arial"/>
          <w:b/>
          <w:sz w:val="24"/>
          <w:szCs w:val="24"/>
        </w:rPr>
        <w:t>PLAY</w:t>
      </w:r>
      <w:r w:rsidR="00B07E0E" w:rsidRPr="008B4181">
        <w:rPr>
          <w:rFonts w:ascii="Arial" w:hAnsi="Arial" w:cs="Arial"/>
          <w:sz w:val="24"/>
          <w:szCs w:val="24"/>
        </w:rPr>
        <w:br/>
      </w:r>
      <w:r w:rsidR="00CD3007" w:rsidRPr="008B4181">
        <w:rPr>
          <w:rFonts w:ascii="Arial" w:hAnsi="Arial" w:cs="Arial"/>
          <w:sz w:val="24"/>
          <w:szCs w:val="24"/>
        </w:rPr>
        <w:t xml:space="preserve">The form of </w:t>
      </w:r>
      <w:proofErr w:type="spellStart"/>
      <w:r w:rsidR="00CD3007" w:rsidRPr="008B4181">
        <w:rPr>
          <w:rFonts w:ascii="Arial" w:hAnsi="Arial" w:cs="Arial"/>
          <w:sz w:val="24"/>
          <w:szCs w:val="24"/>
        </w:rPr>
        <w:t>AIRnergy</w:t>
      </w:r>
      <w:proofErr w:type="spellEnd"/>
      <w:r w:rsidR="00275425" w:rsidRPr="008B4181">
        <w:rPr>
          <w:rFonts w:ascii="Arial" w:hAnsi="Arial" w:cs="Arial"/>
          <w:sz w:val="24"/>
          <w:szCs w:val="24"/>
        </w:rPr>
        <w:t xml:space="preserve"> exhibits a playful organisation of spaces. It </w:t>
      </w:r>
      <w:r w:rsidR="00B0520B" w:rsidRPr="008B4181">
        <w:rPr>
          <w:rFonts w:ascii="Arial" w:hAnsi="Arial" w:cs="Arial"/>
          <w:sz w:val="24"/>
          <w:szCs w:val="24"/>
        </w:rPr>
        <w:t>provides a cheerful experience and juxtaposition</w:t>
      </w:r>
      <w:r w:rsidR="00B703E3" w:rsidRPr="008B4181">
        <w:rPr>
          <w:rFonts w:ascii="Arial" w:hAnsi="Arial" w:cs="Arial"/>
          <w:sz w:val="24"/>
          <w:szCs w:val="24"/>
        </w:rPr>
        <w:t xml:space="preserve"> between </w:t>
      </w:r>
      <w:r w:rsidR="00275425" w:rsidRPr="008B4181">
        <w:rPr>
          <w:rFonts w:ascii="Arial" w:hAnsi="Arial" w:cs="Arial"/>
          <w:sz w:val="24"/>
          <w:szCs w:val="24"/>
        </w:rPr>
        <w:t xml:space="preserve">revealed and concealed spaces, </w:t>
      </w:r>
      <w:r w:rsidR="00B703E3" w:rsidRPr="008B4181">
        <w:rPr>
          <w:rFonts w:ascii="Arial" w:hAnsi="Arial" w:cs="Arial"/>
          <w:sz w:val="24"/>
          <w:szCs w:val="24"/>
        </w:rPr>
        <w:t>creating a subtle interlocking</w:t>
      </w:r>
      <w:r w:rsidR="00275425" w:rsidRPr="008B4181">
        <w:rPr>
          <w:rFonts w:ascii="Arial" w:hAnsi="Arial" w:cs="Arial"/>
          <w:sz w:val="24"/>
          <w:szCs w:val="24"/>
        </w:rPr>
        <w:t xml:space="preserve"> </w:t>
      </w:r>
      <w:r w:rsidR="006C7C1B" w:rsidRPr="008B4181">
        <w:rPr>
          <w:rFonts w:ascii="Arial" w:hAnsi="Arial" w:cs="Arial"/>
          <w:sz w:val="24"/>
          <w:szCs w:val="24"/>
        </w:rPr>
        <w:t>relationship b</w:t>
      </w:r>
      <w:r w:rsidR="00CD3007" w:rsidRPr="008B4181">
        <w:rPr>
          <w:rFonts w:ascii="Arial" w:hAnsi="Arial" w:cs="Arial"/>
          <w:sz w:val="24"/>
          <w:szCs w:val="24"/>
        </w:rPr>
        <w:t xml:space="preserve">etween the interior and exterior </w:t>
      </w:r>
      <w:r w:rsidR="00B703E3" w:rsidRPr="008B4181">
        <w:rPr>
          <w:rFonts w:ascii="Arial" w:hAnsi="Arial" w:cs="Arial"/>
          <w:sz w:val="24"/>
          <w:szCs w:val="24"/>
        </w:rPr>
        <w:t>environmen</w:t>
      </w:r>
      <w:r w:rsidR="00CD3007" w:rsidRPr="008B4181">
        <w:rPr>
          <w:rFonts w:ascii="Arial" w:hAnsi="Arial" w:cs="Arial"/>
          <w:sz w:val="24"/>
          <w:szCs w:val="24"/>
        </w:rPr>
        <w:t>t</w:t>
      </w:r>
      <w:r w:rsidR="006C7C1B" w:rsidRPr="008B4181">
        <w:rPr>
          <w:rFonts w:ascii="Arial" w:hAnsi="Arial" w:cs="Arial"/>
          <w:sz w:val="24"/>
          <w:szCs w:val="24"/>
        </w:rPr>
        <w:t xml:space="preserve">. </w:t>
      </w:r>
      <w:r w:rsidR="00B703E3" w:rsidRPr="008B4181">
        <w:rPr>
          <w:rFonts w:ascii="Arial" w:hAnsi="Arial" w:cs="Arial"/>
          <w:sz w:val="24"/>
          <w:szCs w:val="24"/>
        </w:rPr>
        <w:t>With the dynamics</w:t>
      </w:r>
      <w:r w:rsidR="00275425" w:rsidRPr="008B4181">
        <w:rPr>
          <w:rFonts w:ascii="Arial" w:hAnsi="Arial" w:cs="Arial"/>
          <w:sz w:val="24"/>
          <w:szCs w:val="24"/>
        </w:rPr>
        <w:t xml:space="preserve"> of the </w:t>
      </w:r>
      <w:r w:rsidR="00B703E3" w:rsidRPr="008B4181">
        <w:rPr>
          <w:rFonts w:ascii="Arial" w:hAnsi="Arial" w:cs="Arial"/>
          <w:sz w:val="24"/>
          <w:szCs w:val="24"/>
        </w:rPr>
        <w:t xml:space="preserve">piezoelectric </w:t>
      </w:r>
      <w:r w:rsidR="00275425" w:rsidRPr="008B4181">
        <w:rPr>
          <w:rFonts w:ascii="Arial" w:hAnsi="Arial" w:cs="Arial"/>
          <w:sz w:val="24"/>
          <w:szCs w:val="24"/>
        </w:rPr>
        <w:t>flap</w:t>
      </w:r>
      <w:r w:rsidR="00B703E3" w:rsidRPr="008B4181">
        <w:rPr>
          <w:rFonts w:ascii="Arial" w:hAnsi="Arial" w:cs="Arial"/>
          <w:sz w:val="24"/>
          <w:szCs w:val="24"/>
        </w:rPr>
        <w:t>s</w:t>
      </w:r>
      <w:r w:rsidR="00275425" w:rsidRPr="008B4181">
        <w:rPr>
          <w:rFonts w:ascii="Arial" w:hAnsi="Arial" w:cs="Arial"/>
          <w:sz w:val="24"/>
          <w:szCs w:val="24"/>
        </w:rPr>
        <w:t>, a cheeky hide-and-seek playground</w:t>
      </w:r>
      <w:r w:rsidR="00497639" w:rsidRPr="008B4181">
        <w:rPr>
          <w:rFonts w:ascii="Arial" w:hAnsi="Arial" w:cs="Arial"/>
          <w:sz w:val="24"/>
          <w:szCs w:val="24"/>
        </w:rPr>
        <w:t xml:space="preserve"> setting</w:t>
      </w:r>
      <w:r w:rsidR="00275425" w:rsidRPr="008B4181">
        <w:rPr>
          <w:rFonts w:ascii="Arial" w:hAnsi="Arial" w:cs="Arial"/>
          <w:sz w:val="24"/>
          <w:szCs w:val="24"/>
        </w:rPr>
        <w:t xml:space="preserve"> </w:t>
      </w:r>
      <w:r w:rsidR="006B676E" w:rsidRPr="008B4181">
        <w:rPr>
          <w:rFonts w:ascii="Arial" w:hAnsi="Arial" w:cs="Arial"/>
          <w:sz w:val="24"/>
          <w:szCs w:val="24"/>
        </w:rPr>
        <w:t>is</w:t>
      </w:r>
      <w:r w:rsidR="00275425" w:rsidRPr="008B4181">
        <w:rPr>
          <w:rFonts w:ascii="Arial" w:hAnsi="Arial" w:cs="Arial"/>
          <w:sz w:val="24"/>
          <w:szCs w:val="24"/>
        </w:rPr>
        <w:t xml:space="preserve"> </w:t>
      </w:r>
      <w:r w:rsidR="00497639" w:rsidRPr="008B4181">
        <w:rPr>
          <w:rFonts w:ascii="Arial" w:hAnsi="Arial" w:cs="Arial"/>
          <w:sz w:val="24"/>
          <w:szCs w:val="24"/>
        </w:rPr>
        <w:t>shaped, which</w:t>
      </w:r>
      <w:r w:rsidR="00275425" w:rsidRPr="008B4181">
        <w:rPr>
          <w:rFonts w:ascii="Arial" w:hAnsi="Arial" w:cs="Arial"/>
          <w:sz w:val="24"/>
          <w:szCs w:val="24"/>
        </w:rPr>
        <w:t xml:space="preserve"> </w:t>
      </w:r>
      <w:r w:rsidR="00D05DB1" w:rsidRPr="008B4181">
        <w:rPr>
          <w:rFonts w:ascii="Arial" w:hAnsi="Arial" w:cs="Arial"/>
          <w:sz w:val="24"/>
          <w:szCs w:val="24"/>
        </w:rPr>
        <w:t xml:space="preserve">hence </w:t>
      </w:r>
      <w:r w:rsidR="00B703E3" w:rsidRPr="008B4181">
        <w:rPr>
          <w:rFonts w:ascii="Arial" w:hAnsi="Arial" w:cs="Arial"/>
          <w:sz w:val="24"/>
          <w:szCs w:val="24"/>
        </w:rPr>
        <w:t>structures</w:t>
      </w:r>
      <w:r w:rsidR="006C7C1B" w:rsidRPr="008B4181">
        <w:rPr>
          <w:rFonts w:ascii="Arial" w:hAnsi="Arial" w:cs="Arial"/>
          <w:sz w:val="24"/>
          <w:szCs w:val="24"/>
        </w:rPr>
        <w:t xml:space="preserve"> </w:t>
      </w:r>
      <w:r w:rsidR="006B676E" w:rsidRPr="008B4181">
        <w:rPr>
          <w:rFonts w:ascii="Arial" w:hAnsi="Arial" w:cs="Arial"/>
          <w:sz w:val="24"/>
          <w:szCs w:val="24"/>
        </w:rPr>
        <w:t xml:space="preserve">a platform for creative </w:t>
      </w:r>
      <w:r w:rsidR="00B703E3" w:rsidRPr="008B4181">
        <w:rPr>
          <w:rFonts w:ascii="Arial" w:hAnsi="Arial" w:cs="Arial"/>
          <w:sz w:val="24"/>
          <w:szCs w:val="24"/>
        </w:rPr>
        <w:t>interaction between</w:t>
      </w:r>
      <w:r w:rsidR="00B07E0E" w:rsidRPr="008B4181">
        <w:rPr>
          <w:rFonts w:ascii="Arial" w:hAnsi="Arial" w:cs="Arial"/>
          <w:sz w:val="24"/>
          <w:szCs w:val="24"/>
        </w:rPr>
        <w:t xml:space="preserve"> fellow visitors and</w:t>
      </w:r>
      <w:r w:rsidR="00497639" w:rsidRPr="008B4181">
        <w:rPr>
          <w:rFonts w:ascii="Arial" w:hAnsi="Arial" w:cs="Arial"/>
          <w:sz w:val="24"/>
          <w:szCs w:val="24"/>
        </w:rPr>
        <w:t xml:space="preserve"> the landscape</w:t>
      </w:r>
      <w:r w:rsidR="00B07E0E" w:rsidRPr="008B4181">
        <w:rPr>
          <w:rFonts w:ascii="Arial" w:hAnsi="Arial" w:cs="Arial"/>
          <w:sz w:val="24"/>
          <w:szCs w:val="24"/>
        </w:rPr>
        <w:t>.</w:t>
      </w:r>
      <w:r w:rsidR="00B0520B" w:rsidRPr="008B4181">
        <w:rPr>
          <w:rFonts w:ascii="Arial" w:hAnsi="Arial" w:cs="Arial"/>
          <w:sz w:val="24"/>
          <w:szCs w:val="24"/>
        </w:rPr>
        <w:t xml:space="preserve"> </w:t>
      </w:r>
      <w:r w:rsidR="00497639" w:rsidRPr="008B4181">
        <w:rPr>
          <w:rFonts w:ascii="Arial" w:hAnsi="Arial" w:cs="Arial"/>
          <w:sz w:val="24"/>
          <w:szCs w:val="24"/>
        </w:rPr>
        <w:t xml:space="preserve">The visual qualities are a reflection </w:t>
      </w:r>
      <w:r w:rsidR="00853F63" w:rsidRPr="008B4181">
        <w:rPr>
          <w:rFonts w:ascii="Arial" w:hAnsi="Arial" w:cs="Arial"/>
          <w:sz w:val="24"/>
          <w:szCs w:val="24"/>
        </w:rPr>
        <w:t xml:space="preserve">that </w:t>
      </w:r>
      <w:proofErr w:type="spellStart"/>
      <w:r w:rsidR="00853F63" w:rsidRPr="008B4181">
        <w:rPr>
          <w:rFonts w:ascii="Arial" w:hAnsi="Arial" w:cs="Arial"/>
          <w:sz w:val="24"/>
          <w:szCs w:val="24"/>
        </w:rPr>
        <w:t>AIRnergy</w:t>
      </w:r>
      <w:proofErr w:type="spellEnd"/>
      <w:r w:rsidR="00853F63" w:rsidRPr="008B4181">
        <w:rPr>
          <w:rFonts w:ascii="Arial" w:hAnsi="Arial" w:cs="Arial"/>
          <w:sz w:val="24"/>
          <w:szCs w:val="24"/>
        </w:rPr>
        <w:t xml:space="preserve"> is an extension of </w:t>
      </w:r>
      <w:r w:rsidR="00660A29" w:rsidRPr="008B4181">
        <w:rPr>
          <w:rFonts w:ascii="Arial" w:hAnsi="Arial" w:cs="Arial"/>
          <w:sz w:val="24"/>
          <w:szCs w:val="24"/>
        </w:rPr>
        <w:t xml:space="preserve">a </w:t>
      </w:r>
      <w:r w:rsidR="00853F63" w:rsidRPr="008B4181">
        <w:rPr>
          <w:rFonts w:ascii="Arial" w:hAnsi="Arial" w:cs="Arial"/>
          <w:sz w:val="24"/>
          <w:szCs w:val="24"/>
        </w:rPr>
        <w:t xml:space="preserve">landscape that captures wind energy and funnels it through the geometry of the design. It is not only an energy generator but also a public space, </w:t>
      </w:r>
      <w:r w:rsidR="00B07E0E" w:rsidRPr="008B4181">
        <w:rPr>
          <w:rFonts w:ascii="Arial" w:hAnsi="Arial" w:cs="Arial"/>
          <w:sz w:val="24"/>
          <w:szCs w:val="24"/>
        </w:rPr>
        <w:t>creating a</w:t>
      </w:r>
      <w:r w:rsidR="00FB6853" w:rsidRPr="008B4181">
        <w:rPr>
          <w:rFonts w:ascii="Arial" w:hAnsi="Arial" w:cs="Arial"/>
          <w:sz w:val="24"/>
          <w:szCs w:val="24"/>
        </w:rPr>
        <w:t xml:space="preserve"> </w:t>
      </w:r>
      <w:r w:rsidR="00853F63" w:rsidRPr="008B4181">
        <w:rPr>
          <w:rFonts w:ascii="Arial" w:hAnsi="Arial" w:cs="Arial"/>
          <w:sz w:val="24"/>
          <w:szCs w:val="24"/>
        </w:rPr>
        <w:t xml:space="preserve">future </w:t>
      </w:r>
      <w:r w:rsidR="00FB6853" w:rsidRPr="008B4181">
        <w:rPr>
          <w:rFonts w:ascii="Arial" w:hAnsi="Arial" w:cs="Arial"/>
          <w:sz w:val="24"/>
          <w:szCs w:val="24"/>
        </w:rPr>
        <w:t xml:space="preserve">landmark and </w:t>
      </w:r>
      <w:r w:rsidR="00F06F65" w:rsidRPr="008B4181">
        <w:rPr>
          <w:rFonts w:ascii="Arial" w:hAnsi="Arial" w:cs="Arial"/>
          <w:sz w:val="24"/>
          <w:szCs w:val="24"/>
        </w:rPr>
        <w:t xml:space="preserve">escapade for the people of Copenhagen.  </w:t>
      </w:r>
      <w:r w:rsidR="00853F63" w:rsidRPr="008B4181">
        <w:rPr>
          <w:rFonts w:ascii="Arial" w:hAnsi="Arial" w:cs="Arial"/>
          <w:sz w:val="24"/>
          <w:szCs w:val="24"/>
        </w:rPr>
        <w:t xml:space="preserve"> </w:t>
      </w:r>
    </w:p>
    <w:p w:rsidR="00C707A0" w:rsidRPr="008B4181" w:rsidRDefault="00C707A0" w:rsidP="00D50E39">
      <w:pPr>
        <w:jc w:val="both"/>
        <w:rPr>
          <w:rFonts w:ascii="Arial" w:hAnsi="Arial" w:cs="Arial"/>
          <w:b/>
          <w:sz w:val="24"/>
          <w:szCs w:val="24"/>
        </w:rPr>
      </w:pPr>
    </w:p>
    <w:p w:rsidR="00CC3AED" w:rsidRPr="008B4181" w:rsidRDefault="00C707A0" w:rsidP="00D50E39">
      <w:pPr>
        <w:jc w:val="both"/>
        <w:rPr>
          <w:rFonts w:ascii="Arial" w:hAnsi="Arial" w:cs="Arial"/>
          <w:sz w:val="24"/>
          <w:szCs w:val="24"/>
        </w:rPr>
      </w:pPr>
      <w:r w:rsidRPr="008B4181">
        <w:rPr>
          <w:rFonts w:ascii="Arial" w:hAnsi="Arial" w:cs="Arial"/>
          <w:b/>
          <w:sz w:val="24"/>
          <w:szCs w:val="24"/>
        </w:rPr>
        <w:t>L</w:t>
      </w:r>
      <w:r w:rsidR="00B07E0E" w:rsidRPr="008B4181">
        <w:rPr>
          <w:rFonts w:ascii="Arial" w:hAnsi="Arial" w:cs="Arial"/>
          <w:b/>
          <w:sz w:val="24"/>
          <w:szCs w:val="24"/>
        </w:rPr>
        <w:t>EARN</w:t>
      </w:r>
      <w:r w:rsidR="00B07E0E" w:rsidRPr="008B4181">
        <w:rPr>
          <w:rFonts w:ascii="Arial" w:hAnsi="Arial" w:cs="Arial"/>
          <w:sz w:val="24"/>
          <w:szCs w:val="24"/>
        </w:rPr>
        <w:br/>
      </w:r>
      <w:proofErr w:type="gramStart"/>
      <w:r w:rsidR="00F06F65" w:rsidRPr="008B4181">
        <w:rPr>
          <w:rFonts w:ascii="Arial" w:hAnsi="Arial" w:cs="Arial"/>
          <w:sz w:val="24"/>
          <w:szCs w:val="24"/>
        </w:rPr>
        <w:t>The</w:t>
      </w:r>
      <w:proofErr w:type="gramEnd"/>
      <w:r w:rsidR="00F06F65" w:rsidRPr="008B4181">
        <w:rPr>
          <w:rFonts w:ascii="Arial" w:hAnsi="Arial" w:cs="Arial"/>
          <w:sz w:val="24"/>
          <w:szCs w:val="24"/>
        </w:rPr>
        <w:t xml:space="preserve"> educational </w:t>
      </w:r>
      <w:r w:rsidRPr="008B4181">
        <w:rPr>
          <w:rFonts w:ascii="Arial" w:hAnsi="Arial" w:cs="Arial"/>
          <w:sz w:val="24"/>
          <w:szCs w:val="24"/>
        </w:rPr>
        <w:t>structures comprise of</w:t>
      </w:r>
      <w:r w:rsidR="006C7C1B" w:rsidRPr="008B4181">
        <w:rPr>
          <w:rFonts w:ascii="Arial" w:hAnsi="Arial" w:cs="Arial"/>
          <w:sz w:val="24"/>
          <w:szCs w:val="24"/>
        </w:rPr>
        <w:t xml:space="preserve"> a</w:t>
      </w:r>
      <w:r w:rsidR="00D95D9A" w:rsidRPr="008B4181">
        <w:rPr>
          <w:rFonts w:ascii="Arial" w:hAnsi="Arial" w:cs="Arial"/>
          <w:sz w:val="24"/>
          <w:szCs w:val="24"/>
        </w:rPr>
        <w:t xml:space="preserve"> pavilion, workshop and exhibition space</w:t>
      </w:r>
      <w:r w:rsidR="00041E9A" w:rsidRPr="008B4181">
        <w:rPr>
          <w:rFonts w:ascii="Arial" w:hAnsi="Arial" w:cs="Arial"/>
          <w:sz w:val="24"/>
          <w:szCs w:val="24"/>
        </w:rPr>
        <w:t xml:space="preserve">. In the exhibition space, the power-generating machine of the system </w:t>
      </w:r>
      <w:r w:rsidR="00F06F65" w:rsidRPr="008B4181">
        <w:rPr>
          <w:rFonts w:ascii="Arial" w:hAnsi="Arial" w:cs="Arial"/>
          <w:sz w:val="24"/>
          <w:szCs w:val="24"/>
        </w:rPr>
        <w:t>is framed</w:t>
      </w:r>
      <w:r w:rsidR="00CD16F7" w:rsidRPr="008B4181">
        <w:rPr>
          <w:rFonts w:ascii="Arial" w:hAnsi="Arial" w:cs="Arial"/>
          <w:sz w:val="24"/>
          <w:szCs w:val="24"/>
        </w:rPr>
        <w:t xml:space="preserve"> </w:t>
      </w:r>
      <w:r w:rsidR="00041E9A" w:rsidRPr="008B4181">
        <w:rPr>
          <w:rFonts w:ascii="Arial" w:hAnsi="Arial" w:cs="Arial"/>
          <w:sz w:val="24"/>
          <w:szCs w:val="24"/>
        </w:rPr>
        <w:t xml:space="preserve">like </w:t>
      </w:r>
      <w:r w:rsidR="00F06F65" w:rsidRPr="008B4181">
        <w:rPr>
          <w:rFonts w:ascii="Arial" w:hAnsi="Arial" w:cs="Arial"/>
          <w:sz w:val="24"/>
          <w:szCs w:val="24"/>
        </w:rPr>
        <w:t>a</w:t>
      </w:r>
      <w:r w:rsidR="00041E9A" w:rsidRPr="008B4181">
        <w:rPr>
          <w:rFonts w:ascii="Arial" w:hAnsi="Arial" w:cs="Arial"/>
          <w:sz w:val="24"/>
          <w:szCs w:val="24"/>
        </w:rPr>
        <w:t xml:space="preserve"> </w:t>
      </w:r>
      <w:r w:rsidR="00F06F65" w:rsidRPr="008B4181">
        <w:rPr>
          <w:rFonts w:ascii="Arial" w:hAnsi="Arial" w:cs="Arial"/>
          <w:sz w:val="24"/>
          <w:szCs w:val="24"/>
        </w:rPr>
        <w:t>jewel</w:t>
      </w:r>
      <w:r w:rsidR="00041E9A" w:rsidRPr="008B4181">
        <w:rPr>
          <w:rFonts w:ascii="Arial" w:hAnsi="Arial" w:cs="Arial"/>
          <w:sz w:val="24"/>
          <w:szCs w:val="24"/>
        </w:rPr>
        <w:t xml:space="preserve">, </w:t>
      </w:r>
      <w:r w:rsidR="00CD16F7" w:rsidRPr="008B4181">
        <w:rPr>
          <w:rFonts w:ascii="Arial" w:hAnsi="Arial" w:cs="Arial"/>
          <w:sz w:val="24"/>
          <w:szCs w:val="24"/>
        </w:rPr>
        <w:t xml:space="preserve">symbolising the </w:t>
      </w:r>
      <w:r w:rsidR="00041E9A" w:rsidRPr="008B4181">
        <w:rPr>
          <w:rFonts w:ascii="Arial" w:hAnsi="Arial" w:cs="Arial"/>
          <w:sz w:val="24"/>
          <w:szCs w:val="24"/>
        </w:rPr>
        <w:t xml:space="preserve">appreciation </w:t>
      </w:r>
      <w:r w:rsidR="00CD16F7" w:rsidRPr="008B4181">
        <w:rPr>
          <w:rFonts w:ascii="Arial" w:hAnsi="Arial" w:cs="Arial"/>
          <w:sz w:val="24"/>
          <w:szCs w:val="24"/>
        </w:rPr>
        <w:t xml:space="preserve">of the beauty of renewable energy. This space </w:t>
      </w:r>
      <w:r w:rsidRPr="008B4181">
        <w:rPr>
          <w:rFonts w:ascii="Arial" w:hAnsi="Arial" w:cs="Arial"/>
          <w:sz w:val="24"/>
          <w:szCs w:val="24"/>
        </w:rPr>
        <w:t>can be used</w:t>
      </w:r>
      <w:r w:rsidR="00F06F65" w:rsidRPr="008B4181">
        <w:rPr>
          <w:rFonts w:ascii="Arial" w:hAnsi="Arial" w:cs="Arial"/>
          <w:sz w:val="24"/>
          <w:szCs w:val="24"/>
        </w:rPr>
        <w:t xml:space="preserve"> </w:t>
      </w:r>
      <w:r w:rsidR="00B07E0E" w:rsidRPr="008B4181">
        <w:rPr>
          <w:rFonts w:ascii="Arial" w:hAnsi="Arial" w:cs="Arial"/>
          <w:sz w:val="24"/>
          <w:szCs w:val="24"/>
        </w:rPr>
        <w:t>as an</w:t>
      </w:r>
      <w:r w:rsidR="00CC3AED" w:rsidRPr="008B4181">
        <w:rPr>
          <w:rFonts w:ascii="Arial" w:hAnsi="Arial" w:cs="Arial"/>
          <w:sz w:val="24"/>
          <w:szCs w:val="24"/>
        </w:rPr>
        <w:t xml:space="preserve"> </w:t>
      </w:r>
      <w:r w:rsidR="00175D10" w:rsidRPr="008B4181">
        <w:rPr>
          <w:rFonts w:ascii="Arial" w:hAnsi="Arial" w:cs="Arial"/>
          <w:sz w:val="24"/>
          <w:szCs w:val="24"/>
        </w:rPr>
        <w:t>exhibit</w:t>
      </w:r>
      <w:r w:rsidR="00CC3AED" w:rsidRPr="008B4181">
        <w:rPr>
          <w:rFonts w:ascii="Arial" w:hAnsi="Arial" w:cs="Arial"/>
          <w:sz w:val="24"/>
          <w:szCs w:val="24"/>
        </w:rPr>
        <w:t>ion space for further revolutionary or conventional pieces of renewable energy systems</w:t>
      </w:r>
      <w:r w:rsidR="00175D10" w:rsidRPr="008B4181">
        <w:rPr>
          <w:rFonts w:ascii="Arial" w:hAnsi="Arial" w:cs="Arial"/>
          <w:sz w:val="24"/>
          <w:szCs w:val="24"/>
        </w:rPr>
        <w:t xml:space="preserve"> and </w:t>
      </w:r>
      <w:r w:rsidR="00660A29" w:rsidRPr="008B4181">
        <w:rPr>
          <w:rFonts w:ascii="Arial" w:hAnsi="Arial" w:cs="Arial"/>
          <w:sz w:val="24"/>
          <w:szCs w:val="24"/>
        </w:rPr>
        <w:t xml:space="preserve">to </w:t>
      </w:r>
      <w:r w:rsidR="00CD3007" w:rsidRPr="008B4181">
        <w:rPr>
          <w:rFonts w:ascii="Arial" w:hAnsi="Arial" w:cs="Arial"/>
          <w:sz w:val="24"/>
          <w:szCs w:val="24"/>
        </w:rPr>
        <w:t xml:space="preserve">host </w:t>
      </w:r>
      <w:r w:rsidR="00175D10" w:rsidRPr="008B4181">
        <w:rPr>
          <w:rFonts w:ascii="Arial" w:hAnsi="Arial" w:cs="Arial"/>
          <w:sz w:val="24"/>
          <w:szCs w:val="24"/>
        </w:rPr>
        <w:t xml:space="preserve">other renewable energy </w:t>
      </w:r>
      <w:r w:rsidR="00CC3AED" w:rsidRPr="008B4181">
        <w:rPr>
          <w:rFonts w:ascii="Arial" w:hAnsi="Arial" w:cs="Arial"/>
          <w:sz w:val="24"/>
          <w:szCs w:val="24"/>
        </w:rPr>
        <w:t>or community based programs</w:t>
      </w:r>
      <w:r w:rsidR="00175D10" w:rsidRPr="008B4181">
        <w:rPr>
          <w:rFonts w:ascii="Arial" w:hAnsi="Arial" w:cs="Arial"/>
          <w:sz w:val="24"/>
          <w:szCs w:val="24"/>
        </w:rPr>
        <w:t>.</w:t>
      </w:r>
      <w:r w:rsidR="00CD3007" w:rsidRPr="008B4181">
        <w:rPr>
          <w:rFonts w:ascii="Arial" w:hAnsi="Arial" w:cs="Arial"/>
          <w:sz w:val="24"/>
          <w:szCs w:val="24"/>
        </w:rPr>
        <w:t xml:space="preserve"> </w:t>
      </w:r>
      <w:r w:rsidR="00D05DB1" w:rsidRPr="008B4181">
        <w:rPr>
          <w:rFonts w:ascii="Arial" w:hAnsi="Arial" w:cs="Arial"/>
          <w:sz w:val="24"/>
          <w:szCs w:val="24"/>
        </w:rPr>
        <w:t>The</w:t>
      </w:r>
      <w:r w:rsidR="00CC3AED" w:rsidRPr="008B4181">
        <w:rPr>
          <w:rFonts w:ascii="Arial" w:hAnsi="Arial" w:cs="Arial"/>
          <w:sz w:val="24"/>
          <w:szCs w:val="24"/>
        </w:rPr>
        <w:t xml:space="preserve"> workshop space is an opportunity to learn</w:t>
      </w:r>
      <w:r w:rsidR="00175D10" w:rsidRPr="008B4181">
        <w:rPr>
          <w:rFonts w:ascii="Arial" w:hAnsi="Arial" w:cs="Arial"/>
          <w:sz w:val="24"/>
          <w:szCs w:val="24"/>
        </w:rPr>
        <w:t xml:space="preserve"> and </w:t>
      </w:r>
      <w:r w:rsidR="00CC3AED" w:rsidRPr="008B4181">
        <w:rPr>
          <w:rFonts w:ascii="Arial" w:hAnsi="Arial" w:cs="Arial"/>
          <w:sz w:val="24"/>
          <w:szCs w:val="24"/>
        </w:rPr>
        <w:t>a public</w:t>
      </w:r>
      <w:r w:rsidR="00175D10" w:rsidRPr="008B4181">
        <w:rPr>
          <w:rFonts w:ascii="Arial" w:hAnsi="Arial" w:cs="Arial"/>
          <w:sz w:val="24"/>
          <w:szCs w:val="24"/>
        </w:rPr>
        <w:t xml:space="preserve"> workshop where visitors </w:t>
      </w:r>
      <w:r w:rsidR="00CC3AED" w:rsidRPr="008B4181">
        <w:rPr>
          <w:rFonts w:ascii="Arial" w:hAnsi="Arial" w:cs="Arial"/>
          <w:sz w:val="24"/>
          <w:szCs w:val="24"/>
        </w:rPr>
        <w:t>are</w:t>
      </w:r>
      <w:r w:rsidR="00175D10" w:rsidRPr="008B4181">
        <w:rPr>
          <w:rFonts w:ascii="Arial" w:hAnsi="Arial" w:cs="Arial"/>
          <w:sz w:val="24"/>
          <w:szCs w:val="24"/>
        </w:rPr>
        <w:t xml:space="preserve"> able to </w:t>
      </w:r>
      <w:r w:rsidR="00CC3AED" w:rsidRPr="008B4181">
        <w:rPr>
          <w:rFonts w:ascii="Arial" w:hAnsi="Arial" w:cs="Arial"/>
          <w:sz w:val="24"/>
          <w:szCs w:val="24"/>
        </w:rPr>
        <w:t>fabricate</w:t>
      </w:r>
      <w:r w:rsidR="00175D10" w:rsidRPr="008B4181">
        <w:rPr>
          <w:rFonts w:ascii="Arial" w:hAnsi="Arial" w:cs="Arial"/>
          <w:sz w:val="24"/>
          <w:szCs w:val="24"/>
        </w:rPr>
        <w:t xml:space="preserve"> their own piezoelectric panels.</w:t>
      </w:r>
      <w:r w:rsidR="00D847E3" w:rsidRPr="008B4181">
        <w:rPr>
          <w:rFonts w:ascii="Arial" w:hAnsi="Arial" w:cs="Arial"/>
          <w:sz w:val="24"/>
          <w:szCs w:val="24"/>
        </w:rPr>
        <w:t xml:space="preserve"> </w:t>
      </w:r>
      <w:r w:rsidR="0010473E" w:rsidRPr="008B4181">
        <w:rPr>
          <w:rFonts w:ascii="Arial" w:hAnsi="Arial" w:cs="Arial"/>
          <w:sz w:val="24"/>
          <w:szCs w:val="24"/>
        </w:rPr>
        <w:t>A CNC machine</w:t>
      </w:r>
      <w:r w:rsidR="00CC3AED" w:rsidRPr="008B4181">
        <w:rPr>
          <w:rFonts w:ascii="Arial" w:hAnsi="Arial" w:cs="Arial"/>
          <w:sz w:val="24"/>
          <w:szCs w:val="24"/>
        </w:rPr>
        <w:t xml:space="preserve"> and other industry standard facilities</w:t>
      </w:r>
      <w:r w:rsidR="0010473E" w:rsidRPr="008B4181">
        <w:rPr>
          <w:rFonts w:ascii="Arial" w:hAnsi="Arial" w:cs="Arial"/>
          <w:sz w:val="24"/>
          <w:szCs w:val="24"/>
        </w:rPr>
        <w:t xml:space="preserve"> will be</w:t>
      </w:r>
      <w:r w:rsidR="00D05DB1" w:rsidRPr="008B4181">
        <w:rPr>
          <w:rFonts w:ascii="Arial" w:hAnsi="Arial" w:cs="Arial"/>
          <w:sz w:val="24"/>
          <w:szCs w:val="24"/>
        </w:rPr>
        <w:t xml:space="preserve"> retrofitted </w:t>
      </w:r>
      <w:r w:rsidR="00660A29" w:rsidRPr="008B4181">
        <w:rPr>
          <w:rFonts w:ascii="Arial" w:hAnsi="Arial" w:cs="Arial"/>
          <w:sz w:val="24"/>
          <w:szCs w:val="24"/>
        </w:rPr>
        <w:t>i</w:t>
      </w:r>
      <w:r w:rsidR="00D05DB1" w:rsidRPr="008B4181">
        <w:rPr>
          <w:rFonts w:ascii="Arial" w:hAnsi="Arial" w:cs="Arial"/>
          <w:sz w:val="24"/>
          <w:szCs w:val="24"/>
        </w:rPr>
        <w:t xml:space="preserve">nto the space to allow </w:t>
      </w:r>
      <w:r w:rsidR="00CC3AED" w:rsidRPr="008B4181">
        <w:rPr>
          <w:rFonts w:ascii="Arial" w:hAnsi="Arial" w:cs="Arial"/>
          <w:sz w:val="24"/>
          <w:szCs w:val="24"/>
        </w:rPr>
        <w:t>guests</w:t>
      </w:r>
      <w:r w:rsidR="00D05DB1" w:rsidRPr="008B4181">
        <w:rPr>
          <w:rFonts w:ascii="Arial" w:hAnsi="Arial" w:cs="Arial"/>
          <w:sz w:val="24"/>
          <w:szCs w:val="24"/>
        </w:rPr>
        <w:t xml:space="preserve"> to gain first-hand experience on </w:t>
      </w:r>
      <w:r w:rsidR="00CC3AED" w:rsidRPr="008B4181">
        <w:rPr>
          <w:rFonts w:ascii="Arial" w:hAnsi="Arial" w:cs="Arial"/>
          <w:sz w:val="24"/>
          <w:szCs w:val="24"/>
        </w:rPr>
        <w:t>manufacturing</w:t>
      </w:r>
      <w:r w:rsidR="00D05DB1" w:rsidRPr="008B4181">
        <w:rPr>
          <w:rFonts w:ascii="Arial" w:hAnsi="Arial" w:cs="Arial"/>
          <w:sz w:val="24"/>
          <w:szCs w:val="24"/>
        </w:rPr>
        <w:t xml:space="preserve"> </w:t>
      </w:r>
      <w:r w:rsidR="0010473E" w:rsidRPr="008B4181">
        <w:rPr>
          <w:rFonts w:ascii="Arial" w:hAnsi="Arial" w:cs="Arial"/>
          <w:sz w:val="24"/>
          <w:szCs w:val="24"/>
        </w:rPr>
        <w:t xml:space="preserve">their </w:t>
      </w:r>
      <w:r w:rsidR="00D05DB1" w:rsidRPr="008B4181">
        <w:rPr>
          <w:rFonts w:ascii="Arial" w:hAnsi="Arial" w:cs="Arial"/>
          <w:sz w:val="24"/>
          <w:szCs w:val="24"/>
        </w:rPr>
        <w:t xml:space="preserve">own </w:t>
      </w:r>
      <w:r w:rsidR="00CC3AED" w:rsidRPr="008B4181">
        <w:rPr>
          <w:rFonts w:ascii="Arial" w:hAnsi="Arial" w:cs="Arial"/>
          <w:sz w:val="24"/>
          <w:szCs w:val="24"/>
        </w:rPr>
        <w:t>panel</w:t>
      </w:r>
      <w:r w:rsidR="0010473E" w:rsidRPr="008B4181">
        <w:rPr>
          <w:rFonts w:ascii="Arial" w:hAnsi="Arial" w:cs="Arial"/>
          <w:sz w:val="24"/>
          <w:szCs w:val="24"/>
        </w:rPr>
        <w:t xml:space="preserve"> design onsite. </w:t>
      </w:r>
      <w:proofErr w:type="spellStart"/>
      <w:r w:rsidR="00CC3AED" w:rsidRPr="008B4181">
        <w:rPr>
          <w:rFonts w:ascii="Arial" w:hAnsi="Arial" w:cs="Arial"/>
          <w:sz w:val="24"/>
          <w:szCs w:val="24"/>
        </w:rPr>
        <w:t>AIRnergy</w:t>
      </w:r>
      <w:proofErr w:type="spellEnd"/>
      <w:r w:rsidR="00CC3AED" w:rsidRPr="008B4181">
        <w:rPr>
          <w:rFonts w:ascii="Arial" w:hAnsi="Arial" w:cs="Arial"/>
          <w:sz w:val="24"/>
          <w:szCs w:val="24"/>
        </w:rPr>
        <w:t xml:space="preserve"> is a b</w:t>
      </w:r>
      <w:r w:rsidR="00F06F65" w:rsidRPr="008B4181">
        <w:rPr>
          <w:rFonts w:ascii="Arial" w:hAnsi="Arial" w:cs="Arial"/>
          <w:sz w:val="24"/>
          <w:szCs w:val="24"/>
        </w:rPr>
        <w:t xml:space="preserve">reakaway from the austere </w:t>
      </w:r>
      <w:r w:rsidR="0010473E" w:rsidRPr="008B4181">
        <w:rPr>
          <w:rFonts w:ascii="Arial" w:hAnsi="Arial" w:cs="Arial"/>
          <w:sz w:val="24"/>
          <w:szCs w:val="24"/>
        </w:rPr>
        <w:t xml:space="preserve">perception </w:t>
      </w:r>
      <w:r w:rsidR="00CC3AED" w:rsidRPr="008B4181">
        <w:rPr>
          <w:rFonts w:ascii="Arial" w:hAnsi="Arial" w:cs="Arial"/>
          <w:sz w:val="24"/>
          <w:szCs w:val="24"/>
        </w:rPr>
        <w:t>towards</w:t>
      </w:r>
      <w:r w:rsidR="0010473E" w:rsidRPr="008B4181">
        <w:rPr>
          <w:rFonts w:ascii="Arial" w:hAnsi="Arial" w:cs="Arial"/>
          <w:sz w:val="24"/>
          <w:szCs w:val="24"/>
        </w:rPr>
        <w:t xml:space="preserve"> renewable </w:t>
      </w:r>
      <w:r w:rsidR="00F06F65" w:rsidRPr="008B4181">
        <w:rPr>
          <w:rFonts w:ascii="Arial" w:hAnsi="Arial" w:cs="Arial"/>
          <w:sz w:val="24"/>
          <w:szCs w:val="24"/>
        </w:rPr>
        <w:t>energy systems</w:t>
      </w:r>
      <w:r w:rsidR="00CC3AED" w:rsidRPr="008B4181">
        <w:rPr>
          <w:rFonts w:ascii="Arial" w:hAnsi="Arial" w:cs="Arial"/>
          <w:sz w:val="24"/>
          <w:szCs w:val="24"/>
        </w:rPr>
        <w:t xml:space="preserve"> that is a divine option which genuinely has a fresh </w:t>
      </w:r>
      <w:r w:rsidR="00B07E0E" w:rsidRPr="008B4181">
        <w:rPr>
          <w:rFonts w:ascii="Arial" w:hAnsi="Arial" w:cs="Arial"/>
          <w:sz w:val="24"/>
          <w:szCs w:val="24"/>
        </w:rPr>
        <w:t>breath away</w:t>
      </w:r>
      <w:r w:rsidR="00CC3AED" w:rsidRPr="008B4181">
        <w:rPr>
          <w:rFonts w:ascii="Arial" w:hAnsi="Arial" w:cs="Arial"/>
          <w:sz w:val="24"/>
          <w:szCs w:val="24"/>
        </w:rPr>
        <w:t xml:space="preserve"> from the otherwise chaos, machine-like dystopia.</w:t>
      </w:r>
    </w:p>
    <w:p w:rsidR="00AD21F7" w:rsidRPr="008B4181" w:rsidRDefault="008B4181" w:rsidP="00D50E39">
      <w:pPr>
        <w:jc w:val="both"/>
        <w:rPr>
          <w:rFonts w:ascii="Arial" w:hAnsi="Arial" w:cs="Arial"/>
          <w:sz w:val="24"/>
          <w:szCs w:val="24"/>
          <w:u w:val="single"/>
        </w:rPr>
      </w:pPr>
      <w:r>
        <w:rPr>
          <w:rFonts w:ascii="Arial" w:hAnsi="Arial" w:cs="Arial"/>
          <w:sz w:val="24"/>
          <w:szCs w:val="24"/>
          <w:u w:val="single"/>
        </w:rPr>
        <w:lastRenderedPageBreak/>
        <w:t>TECHNOLOGY</w:t>
      </w:r>
    </w:p>
    <w:p w:rsidR="00AD21F7" w:rsidRPr="008B4181" w:rsidRDefault="00AD21F7" w:rsidP="00D50E39">
      <w:pPr>
        <w:jc w:val="both"/>
        <w:rPr>
          <w:rFonts w:ascii="Arial" w:hAnsi="Arial" w:cs="Arial"/>
          <w:sz w:val="24"/>
          <w:szCs w:val="24"/>
        </w:rPr>
      </w:pPr>
      <w:r w:rsidRPr="008B4181">
        <w:rPr>
          <w:rFonts w:ascii="Arial" w:hAnsi="Arial" w:cs="Arial"/>
          <w:sz w:val="24"/>
          <w:szCs w:val="24"/>
        </w:rPr>
        <w:t xml:space="preserve">A windy day causes leaves to flutter and road signs to shake. It is these vibrations that resulted in </w:t>
      </w:r>
      <w:r w:rsidR="006C7C1B" w:rsidRPr="008B4181">
        <w:rPr>
          <w:rFonts w:ascii="Arial" w:hAnsi="Arial" w:cs="Arial"/>
          <w:sz w:val="24"/>
          <w:szCs w:val="24"/>
        </w:rPr>
        <w:t xml:space="preserve">the proposal of </w:t>
      </w:r>
      <w:r w:rsidRPr="008B4181">
        <w:rPr>
          <w:rFonts w:ascii="Arial" w:hAnsi="Arial" w:cs="Arial"/>
          <w:sz w:val="24"/>
          <w:szCs w:val="24"/>
        </w:rPr>
        <w:t>a piezoelectric wind energy generating system (</w:t>
      </w:r>
      <w:r w:rsidR="009D192B" w:rsidRPr="008B4181">
        <w:rPr>
          <w:rFonts w:ascii="Arial" w:hAnsi="Arial" w:cs="Arial"/>
          <w:sz w:val="24"/>
          <w:szCs w:val="24"/>
        </w:rPr>
        <w:t>inspired by</w:t>
      </w:r>
      <w:r w:rsidRPr="008B4181">
        <w:rPr>
          <w:rFonts w:ascii="Arial" w:hAnsi="Arial" w:cs="Arial"/>
          <w:sz w:val="24"/>
          <w:szCs w:val="24"/>
        </w:rPr>
        <w:t xml:space="preserve"> </w:t>
      </w:r>
      <w:proofErr w:type="spellStart"/>
      <w:r w:rsidRPr="008B4181">
        <w:rPr>
          <w:rFonts w:ascii="Arial" w:hAnsi="Arial" w:cs="Arial"/>
          <w:sz w:val="24"/>
          <w:szCs w:val="24"/>
        </w:rPr>
        <w:t>Vibro</w:t>
      </w:r>
      <w:proofErr w:type="spellEnd"/>
      <w:r w:rsidRPr="008B4181">
        <w:rPr>
          <w:rFonts w:ascii="Arial" w:hAnsi="Arial" w:cs="Arial"/>
          <w:sz w:val="24"/>
          <w:szCs w:val="24"/>
        </w:rPr>
        <w:t>-Wind</w:t>
      </w:r>
      <w:r w:rsidR="009D192B" w:rsidRPr="008B4181">
        <w:rPr>
          <w:rFonts w:ascii="Arial" w:hAnsi="Arial" w:cs="Arial"/>
          <w:sz w:val="24"/>
          <w:szCs w:val="24"/>
        </w:rPr>
        <w:t xml:space="preserve"> Systems</w:t>
      </w:r>
      <w:r w:rsidRPr="008B4181">
        <w:rPr>
          <w:rFonts w:ascii="Arial" w:hAnsi="Arial" w:cs="Arial"/>
          <w:sz w:val="24"/>
          <w:szCs w:val="24"/>
        </w:rPr>
        <w:t xml:space="preserve">). The four structures strategically </w:t>
      </w:r>
      <w:r w:rsidR="008B4181" w:rsidRPr="008B4181">
        <w:rPr>
          <w:rFonts w:ascii="Arial" w:hAnsi="Arial" w:cs="Arial"/>
          <w:sz w:val="24"/>
          <w:szCs w:val="24"/>
        </w:rPr>
        <w:t>positioned</w:t>
      </w:r>
      <w:r w:rsidRPr="008B4181">
        <w:rPr>
          <w:rFonts w:ascii="Arial" w:hAnsi="Arial" w:cs="Arial"/>
          <w:sz w:val="24"/>
          <w:szCs w:val="24"/>
        </w:rPr>
        <w:t xml:space="preserve"> across the site </w:t>
      </w:r>
      <w:r w:rsidR="009D192B" w:rsidRPr="008B4181">
        <w:rPr>
          <w:rFonts w:ascii="Arial" w:hAnsi="Arial" w:cs="Arial"/>
          <w:sz w:val="24"/>
          <w:szCs w:val="24"/>
        </w:rPr>
        <w:t>comprises of</w:t>
      </w:r>
      <w:r w:rsidRPr="008B4181">
        <w:rPr>
          <w:rFonts w:ascii="Arial" w:hAnsi="Arial" w:cs="Arial"/>
          <w:sz w:val="24"/>
          <w:szCs w:val="24"/>
        </w:rPr>
        <w:t xml:space="preserve"> a </w:t>
      </w:r>
      <w:r w:rsidR="009D192B" w:rsidRPr="008B4181">
        <w:rPr>
          <w:rFonts w:ascii="Arial" w:hAnsi="Arial" w:cs="Arial"/>
          <w:sz w:val="24"/>
          <w:szCs w:val="24"/>
        </w:rPr>
        <w:t>triangulated panel</w:t>
      </w:r>
      <w:r w:rsidRPr="008B4181">
        <w:rPr>
          <w:rFonts w:ascii="Arial" w:hAnsi="Arial" w:cs="Arial"/>
          <w:sz w:val="24"/>
          <w:szCs w:val="24"/>
        </w:rPr>
        <w:t xml:space="preserve"> </w:t>
      </w:r>
      <w:r w:rsidR="009D192B" w:rsidRPr="008B4181">
        <w:rPr>
          <w:rFonts w:ascii="Arial" w:hAnsi="Arial" w:cs="Arial"/>
          <w:sz w:val="24"/>
          <w:szCs w:val="24"/>
        </w:rPr>
        <w:t xml:space="preserve">series, </w:t>
      </w:r>
      <w:r w:rsidRPr="008B4181">
        <w:rPr>
          <w:rFonts w:ascii="Arial" w:hAnsi="Arial" w:cs="Arial"/>
          <w:sz w:val="24"/>
          <w:szCs w:val="24"/>
        </w:rPr>
        <w:t xml:space="preserve">each </w:t>
      </w:r>
      <w:r w:rsidR="009D192B" w:rsidRPr="008B4181">
        <w:rPr>
          <w:rFonts w:ascii="Arial" w:hAnsi="Arial" w:cs="Arial"/>
          <w:sz w:val="24"/>
          <w:szCs w:val="24"/>
        </w:rPr>
        <w:t xml:space="preserve">of which </w:t>
      </w:r>
      <w:r w:rsidRPr="008B4181">
        <w:rPr>
          <w:rFonts w:ascii="Arial" w:hAnsi="Arial" w:cs="Arial"/>
          <w:sz w:val="24"/>
          <w:szCs w:val="24"/>
        </w:rPr>
        <w:t>hous</w:t>
      </w:r>
      <w:r w:rsidR="009D192B" w:rsidRPr="008B4181">
        <w:rPr>
          <w:rFonts w:ascii="Arial" w:hAnsi="Arial" w:cs="Arial"/>
          <w:sz w:val="24"/>
          <w:szCs w:val="24"/>
        </w:rPr>
        <w:t>es</w:t>
      </w:r>
      <w:r w:rsidRPr="008B4181">
        <w:rPr>
          <w:rFonts w:ascii="Arial" w:hAnsi="Arial" w:cs="Arial"/>
          <w:sz w:val="24"/>
          <w:szCs w:val="24"/>
        </w:rPr>
        <w:t xml:space="preserve"> a kinetic flap/membrane that bends and flutters in response to the prevailing wind. The collection of small vibrating plates are designed to capture wind and generate energy but also to bring an aesthetic element to the site through the wave-like effects created by the moving flaps. These </w:t>
      </w:r>
      <w:r w:rsidR="0032267C" w:rsidRPr="008B4181">
        <w:rPr>
          <w:rFonts w:ascii="Arial" w:hAnsi="Arial" w:cs="Arial"/>
          <w:sz w:val="24"/>
          <w:szCs w:val="24"/>
        </w:rPr>
        <w:t>fluctuations</w:t>
      </w:r>
      <w:r w:rsidRPr="008B4181">
        <w:rPr>
          <w:rFonts w:ascii="Arial" w:hAnsi="Arial" w:cs="Arial"/>
          <w:sz w:val="24"/>
          <w:szCs w:val="24"/>
        </w:rPr>
        <w:t xml:space="preserve"> not only reveal the shifts in wind movement but also provide a visual map of the panels</w:t>
      </w:r>
      <w:r w:rsidR="006C7C1B" w:rsidRPr="008B4181">
        <w:rPr>
          <w:rFonts w:ascii="Arial" w:hAnsi="Arial" w:cs="Arial"/>
          <w:sz w:val="24"/>
          <w:szCs w:val="24"/>
        </w:rPr>
        <w:t>’</w:t>
      </w:r>
      <w:r w:rsidRPr="008B4181">
        <w:rPr>
          <w:rFonts w:ascii="Arial" w:hAnsi="Arial" w:cs="Arial"/>
          <w:sz w:val="24"/>
          <w:szCs w:val="24"/>
        </w:rPr>
        <w:t xml:space="preserve"> collection of wind energy.  </w:t>
      </w:r>
    </w:p>
    <w:p w:rsidR="00AD21F7" w:rsidRPr="008B4181" w:rsidRDefault="00AD21F7" w:rsidP="00D50E39">
      <w:pPr>
        <w:jc w:val="both"/>
        <w:rPr>
          <w:rFonts w:ascii="Arial" w:hAnsi="Arial" w:cs="Arial"/>
          <w:sz w:val="24"/>
          <w:szCs w:val="24"/>
        </w:rPr>
      </w:pPr>
      <w:r w:rsidRPr="008B4181">
        <w:rPr>
          <w:rFonts w:ascii="Arial" w:hAnsi="Arial" w:cs="Arial"/>
          <w:sz w:val="24"/>
          <w:szCs w:val="24"/>
        </w:rPr>
        <w:t xml:space="preserve">The basic science behind each of these movable flaps involves wind-induced vibration due to the non-linear fluid flow and vortices around a flexible structure. The energy harvest device comprises, in one embodiment (each the triangular panel), an oscillating flap, a piezoelectric bender (transducer) and an energy convertor that converts the vibration of the oscillating element into direct current. </w:t>
      </w:r>
    </w:p>
    <w:p w:rsidR="008B4181" w:rsidRPr="008B4181" w:rsidRDefault="00AD21F7" w:rsidP="00D50E39">
      <w:pPr>
        <w:jc w:val="both"/>
        <w:rPr>
          <w:rFonts w:ascii="Arial" w:hAnsi="Arial" w:cs="Arial"/>
          <w:sz w:val="24"/>
          <w:szCs w:val="24"/>
        </w:rPr>
      </w:pPr>
      <w:r w:rsidRPr="008B4181">
        <w:rPr>
          <w:rFonts w:ascii="Arial" w:hAnsi="Arial" w:cs="Arial"/>
          <w:sz w:val="24"/>
          <w:szCs w:val="24"/>
        </w:rPr>
        <w:t xml:space="preserve">The piezoelectric sheet benders are attached to the panel and are connected via a hinge that allows for rotation along the vertical axis. In wind conditions, the rotation of the flap about the bearing joint creates a modal flutter response and hence a vibration that is picked up by the piezoelectric benders connected to an energy convertor (full rectifier bridge) concealed within the joints between each triangular panel. The energy collected from the panels throughout the day is stored in a generator and capacitor, during the night, the energy stored will be able to power the </w:t>
      </w:r>
      <w:r w:rsidR="00C707A0" w:rsidRPr="008B4181">
        <w:rPr>
          <w:rFonts w:ascii="Arial" w:hAnsi="Arial" w:cs="Arial"/>
          <w:sz w:val="24"/>
          <w:szCs w:val="24"/>
        </w:rPr>
        <w:t xml:space="preserve">organic </w:t>
      </w:r>
      <w:r w:rsidRPr="008B4181">
        <w:rPr>
          <w:rFonts w:ascii="Arial" w:hAnsi="Arial" w:cs="Arial"/>
          <w:sz w:val="24"/>
          <w:szCs w:val="24"/>
        </w:rPr>
        <w:t xml:space="preserve">LED light panels attached to the joints between the triangle panels. </w:t>
      </w:r>
      <w:r w:rsidR="00C707A0" w:rsidRPr="008B4181">
        <w:rPr>
          <w:rFonts w:ascii="Arial" w:hAnsi="Arial" w:cs="Arial"/>
          <w:sz w:val="24"/>
          <w:szCs w:val="24"/>
        </w:rPr>
        <w:t>The lights emitted from the panels provide a visual reminder even to viewers at a distance of the real-time energy production</w:t>
      </w:r>
      <w:r w:rsidR="00D50E39">
        <w:rPr>
          <w:rFonts w:ascii="Arial" w:hAnsi="Arial" w:cs="Arial"/>
          <w:sz w:val="24"/>
          <w:szCs w:val="24"/>
        </w:rPr>
        <w:t xml:space="preserve"> on site. </w:t>
      </w:r>
    </w:p>
    <w:p w:rsidR="008B4181" w:rsidRPr="008B4181" w:rsidRDefault="008B4181" w:rsidP="00D50E39">
      <w:pPr>
        <w:jc w:val="both"/>
        <w:rPr>
          <w:rFonts w:ascii="Arial" w:hAnsi="Arial" w:cs="Arial"/>
          <w:sz w:val="24"/>
          <w:szCs w:val="24"/>
        </w:rPr>
      </w:pPr>
    </w:p>
    <w:p w:rsidR="008B4181" w:rsidRPr="008B4181" w:rsidRDefault="008B4181" w:rsidP="00D50E39">
      <w:pPr>
        <w:jc w:val="both"/>
        <w:rPr>
          <w:rFonts w:ascii="Arial" w:hAnsi="Arial" w:cs="Arial"/>
          <w:sz w:val="24"/>
          <w:szCs w:val="24"/>
        </w:rPr>
      </w:pPr>
    </w:p>
    <w:p w:rsidR="008B4181" w:rsidRPr="008B4181" w:rsidRDefault="008B4181" w:rsidP="00D50E39">
      <w:pPr>
        <w:jc w:val="both"/>
        <w:rPr>
          <w:rFonts w:ascii="Arial" w:hAnsi="Arial" w:cs="Arial"/>
          <w:sz w:val="24"/>
          <w:szCs w:val="24"/>
        </w:rPr>
      </w:pPr>
      <w:bookmarkStart w:id="0" w:name="_GoBack"/>
      <w:bookmarkEnd w:id="0"/>
    </w:p>
    <w:p w:rsidR="008B4181" w:rsidRDefault="008B4181" w:rsidP="00D50E39">
      <w:pPr>
        <w:jc w:val="both"/>
        <w:rPr>
          <w:rFonts w:ascii="Arial" w:hAnsi="Arial" w:cs="Arial"/>
          <w:sz w:val="24"/>
          <w:szCs w:val="24"/>
        </w:rPr>
      </w:pPr>
    </w:p>
    <w:p w:rsidR="008B4181" w:rsidRDefault="008B4181" w:rsidP="00D50E39">
      <w:pPr>
        <w:jc w:val="both"/>
        <w:rPr>
          <w:rFonts w:ascii="Arial" w:hAnsi="Arial" w:cs="Arial"/>
          <w:sz w:val="24"/>
          <w:szCs w:val="24"/>
        </w:rPr>
      </w:pPr>
    </w:p>
    <w:p w:rsidR="008B4181" w:rsidRDefault="008B4181" w:rsidP="00D50E39">
      <w:pPr>
        <w:jc w:val="both"/>
        <w:rPr>
          <w:rFonts w:ascii="Arial" w:hAnsi="Arial" w:cs="Arial"/>
          <w:sz w:val="24"/>
          <w:szCs w:val="24"/>
        </w:rPr>
      </w:pPr>
    </w:p>
    <w:p w:rsidR="008B4181" w:rsidRDefault="008B4181" w:rsidP="00D50E39">
      <w:pPr>
        <w:jc w:val="both"/>
        <w:rPr>
          <w:rFonts w:ascii="Arial" w:hAnsi="Arial" w:cs="Arial"/>
          <w:sz w:val="24"/>
          <w:szCs w:val="24"/>
        </w:rPr>
      </w:pPr>
    </w:p>
    <w:p w:rsidR="008B4181" w:rsidRDefault="008B4181" w:rsidP="00D50E39">
      <w:pPr>
        <w:jc w:val="both"/>
        <w:rPr>
          <w:rFonts w:ascii="Arial" w:hAnsi="Arial" w:cs="Arial"/>
          <w:sz w:val="24"/>
          <w:szCs w:val="24"/>
        </w:rPr>
      </w:pPr>
    </w:p>
    <w:p w:rsidR="008B4181" w:rsidRDefault="008B4181" w:rsidP="00D50E39">
      <w:pPr>
        <w:jc w:val="both"/>
        <w:rPr>
          <w:rFonts w:ascii="Arial" w:hAnsi="Arial" w:cs="Arial"/>
          <w:sz w:val="24"/>
          <w:szCs w:val="24"/>
        </w:rPr>
      </w:pPr>
    </w:p>
    <w:p w:rsidR="00D50E39" w:rsidRPr="008B4181" w:rsidRDefault="00D50E39" w:rsidP="00D50E39">
      <w:pPr>
        <w:jc w:val="both"/>
        <w:rPr>
          <w:rFonts w:ascii="Arial" w:hAnsi="Arial" w:cs="Arial"/>
          <w:sz w:val="24"/>
          <w:szCs w:val="24"/>
        </w:rPr>
      </w:pPr>
    </w:p>
    <w:p w:rsidR="008B4181" w:rsidRPr="008B4181" w:rsidRDefault="008B4181" w:rsidP="00D50E39">
      <w:pPr>
        <w:jc w:val="both"/>
        <w:rPr>
          <w:rFonts w:ascii="Arial" w:hAnsi="Arial" w:cs="Arial"/>
          <w:sz w:val="24"/>
          <w:szCs w:val="24"/>
          <w:u w:val="single"/>
        </w:rPr>
      </w:pPr>
      <w:r>
        <w:rPr>
          <w:rFonts w:ascii="Arial" w:hAnsi="Arial" w:cs="Arial"/>
          <w:sz w:val="24"/>
          <w:szCs w:val="24"/>
          <w:u w:val="single"/>
        </w:rPr>
        <w:lastRenderedPageBreak/>
        <w:t>ENVIRONMENTAL IMPACT STATEMENT</w:t>
      </w:r>
    </w:p>
    <w:p w:rsidR="008B4181" w:rsidRDefault="008B4181" w:rsidP="00D50E39">
      <w:pPr>
        <w:jc w:val="both"/>
        <w:rPr>
          <w:rFonts w:ascii="Arial" w:hAnsi="Arial" w:cs="Arial"/>
          <w:sz w:val="24"/>
          <w:szCs w:val="24"/>
        </w:rPr>
      </w:pPr>
      <w:r w:rsidRPr="008B4181">
        <w:rPr>
          <w:rFonts w:ascii="Arial" w:hAnsi="Arial" w:cs="Arial"/>
          <w:sz w:val="24"/>
          <w:szCs w:val="24"/>
        </w:rPr>
        <w:t xml:space="preserve">Unlike the commonly used rotary wind turbines which requires a start-up velocity of 9-10m/s, these piezoelectric panel systems can be effective in wind-velocity environments as low as 2-3m/s. This technology is virtually silent, significantly cheaper to build and has lower impact on the surrounding landscape. The relatively low lying composition of the structure does not impose any danger for birds flying in the area. </w:t>
      </w:r>
    </w:p>
    <w:p w:rsidR="008B4181" w:rsidRPr="008B4181" w:rsidRDefault="008B4181" w:rsidP="00D50E39">
      <w:pPr>
        <w:jc w:val="both"/>
        <w:rPr>
          <w:rFonts w:ascii="Arial" w:hAnsi="Arial" w:cs="Arial"/>
          <w:sz w:val="24"/>
          <w:szCs w:val="24"/>
        </w:rPr>
      </w:pPr>
    </w:p>
    <w:p w:rsidR="008B4181" w:rsidRPr="008B4181" w:rsidRDefault="008B4181" w:rsidP="00D50E39">
      <w:pPr>
        <w:jc w:val="both"/>
        <w:rPr>
          <w:rFonts w:ascii="Arial" w:hAnsi="Arial" w:cs="Arial"/>
          <w:sz w:val="24"/>
          <w:szCs w:val="24"/>
        </w:rPr>
      </w:pPr>
      <w:r w:rsidRPr="008B4181">
        <w:rPr>
          <w:rFonts w:ascii="Arial" w:hAnsi="Arial" w:cs="Arial"/>
          <w:sz w:val="24"/>
          <w:szCs w:val="24"/>
        </w:rPr>
        <w:t>The maximum energy can be attained when the flap and piezoelectric bender are deflecting with 90 degrees phase difference. A 6X6 panel array is estimated to be able to produce an output of up to 50W/m</w:t>
      </w:r>
      <w:r w:rsidRPr="008B4181">
        <w:rPr>
          <w:rFonts w:ascii="Arial" w:hAnsi="Arial" w:cs="Arial"/>
          <w:sz w:val="24"/>
          <w:szCs w:val="24"/>
          <w:vertAlign w:val="superscript"/>
        </w:rPr>
        <w:t>2</w:t>
      </w:r>
      <w:r w:rsidRPr="008B4181">
        <w:rPr>
          <w:rFonts w:ascii="Arial" w:hAnsi="Arial" w:cs="Arial"/>
          <w:sz w:val="24"/>
          <w:szCs w:val="24"/>
        </w:rPr>
        <w:t xml:space="preserve">. If all the panels on each of the four structures are fully operational at a given time, </w:t>
      </w:r>
      <w:r w:rsidR="00D50E39">
        <w:rPr>
          <w:rFonts w:ascii="Arial" w:hAnsi="Arial" w:cs="Arial"/>
          <w:sz w:val="24"/>
          <w:szCs w:val="24"/>
        </w:rPr>
        <w:t xml:space="preserve">an average </w:t>
      </w:r>
      <w:proofErr w:type="gramStart"/>
      <w:r w:rsidR="00D50E39">
        <w:rPr>
          <w:rFonts w:ascii="Arial" w:hAnsi="Arial" w:cs="Arial"/>
          <w:sz w:val="24"/>
          <w:szCs w:val="24"/>
        </w:rPr>
        <w:t xml:space="preserve">of  </w:t>
      </w:r>
      <w:r w:rsidRPr="008B4181">
        <w:rPr>
          <w:rFonts w:ascii="Arial" w:hAnsi="Arial" w:cs="Arial"/>
          <w:sz w:val="24"/>
          <w:szCs w:val="24"/>
        </w:rPr>
        <w:t>300,000</w:t>
      </w:r>
      <w:proofErr w:type="gramEnd"/>
      <w:r w:rsidRPr="008B4181">
        <w:rPr>
          <w:rFonts w:ascii="Arial" w:hAnsi="Arial" w:cs="Arial"/>
          <w:sz w:val="24"/>
          <w:szCs w:val="24"/>
        </w:rPr>
        <w:t xml:space="preserve"> kWh/</w:t>
      </w:r>
      <w:proofErr w:type="spellStart"/>
      <w:r w:rsidRPr="008B4181">
        <w:rPr>
          <w:rFonts w:ascii="Arial" w:hAnsi="Arial" w:cs="Arial"/>
          <w:sz w:val="24"/>
          <w:szCs w:val="24"/>
        </w:rPr>
        <w:t>yr</w:t>
      </w:r>
      <w:proofErr w:type="spellEnd"/>
      <w:r w:rsidRPr="008B4181">
        <w:rPr>
          <w:rFonts w:ascii="Arial" w:hAnsi="Arial" w:cs="Arial"/>
          <w:sz w:val="24"/>
          <w:szCs w:val="24"/>
        </w:rPr>
        <w:t xml:space="preserve"> will be produced. On a spring day, the energy collected would be enough to power up to a few hundred households. Organic LED lights are installed at the joints between each panel which causes </w:t>
      </w:r>
      <w:r w:rsidR="00D50E39">
        <w:rPr>
          <w:rFonts w:ascii="Arial" w:hAnsi="Arial" w:cs="Arial"/>
          <w:sz w:val="24"/>
          <w:szCs w:val="24"/>
        </w:rPr>
        <w:t xml:space="preserve">the structure to glow at night. </w:t>
      </w:r>
      <w:r w:rsidRPr="008B4181">
        <w:rPr>
          <w:rFonts w:ascii="Arial" w:hAnsi="Arial" w:cs="Arial"/>
          <w:sz w:val="24"/>
          <w:szCs w:val="24"/>
        </w:rPr>
        <w:t xml:space="preserve">The energy consumption of these LED lights is minimal and the surplus of energy is directed to the electrical grid. </w:t>
      </w:r>
    </w:p>
    <w:p w:rsidR="008B4181" w:rsidRPr="008B4181" w:rsidRDefault="008B4181" w:rsidP="00D50E39">
      <w:pPr>
        <w:jc w:val="both"/>
        <w:rPr>
          <w:rFonts w:ascii="Arial" w:hAnsi="Arial" w:cs="Arial"/>
          <w:sz w:val="24"/>
          <w:szCs w:val="24"/>
        </w:rPr>
      </w:pPr>
    </w:p>
    <w:p w:rsidR="008B4181" w:rsidRDefault="008B4181" w:rsidP="00D50E39">
      <w:pPr>
        <w:jc w:val="both"/>
        <w:rPr>
          <w:rFonts w:ascii="Arial" w:hAnsi="Arial" w:cs="Arial"/>
          <w:sz w:val="24"/>
          <w:szCs w:val="24"/>
        </w:rPr>
      </w:pPr>
      <w:r w:rsidRPr="008B4181">
        <w:rPr>
          <w:rFonts w:ascii="Arial" w:hAnsi="Arial" w:cs="Arial"/>
          <w:sz w:val="24"/>
          <w:szCs w:val="24"/>
        </w:rPr>
        <w:t>Integrating the ideas of promoting green energy generation, the proposal incorporates existing technologies that maximizes the generation of energy and at the same time minimizes the structure’s environmental footprint. The triangular grid framework are made of recycled steel tubes that provide a lightweight structure that holds up the panels and allows for the wires from the piezoelectric system to run through the structure and then to the generator. The various parts of the system can be easily assembled offsite and then brought onto site.</w:t>
      </w:r>
      <w:r w:rsidR="00D50E39">
        <w:rPr>
          <w:rFonts w:ascii="Arial" w:hAnsi="Arial" w:cs="Arial"/>
          <w:sz w:val="24"/>
          <w:szCs w:val="24"/>
        </w:rPr>
        <w:t xml:space="preserve"> </w:t>
      </w:r>
      <w:r w:rsidRPr="008B4181">
        <w:rPr>
          <w:rFonts w:ascii="Arial" w:hAnsi="Arial" w:cs="Arial"/>
          <w:sz w:val="24"/>
          <w:szCs w:val="24"/>
        </w:rPr>
        <w:t xml:space="preserve">The flaps are made of flexible PVDF sheets which are recycled, lightweight, translucent and waterproof to allow for maximum capture of wind under all weather conditions. </w:t>
      </w:r>
    </w:p>
    <w:p w:rsidR="008B4181" w:rsidRPr="008B4181" w:rsidRDefault="008B4181" w:rsidP="00D50E39">
      <w:pPr>
        <w:jc w:val="both"/>
        <w:rPr>
          <w:rFonts w:ascii="Arial" w:hAnsi="Arial" w:cs="Arial"/>
          <w:sz w:val="24"/>
          <w:szCs w:val="24"/>
        </w:rPr>
      </w:pPr>
    </w:p>
    <w:p w:rsidR="008B4181" w:rsidRPr="008B4181" w:rsidRDefault="008B4181" w:rsidP="00D50E39">
      <w:pPr>
        <w:jc w:val="both"/>
        <w:rPr>
          <w:rFonts w:ascii="Arial" w:hAnsi="Arial" w:cs="Arial"/>
          <w:sz w:val="24"/>
          <w:szCs w:val="24"/>
        </w:rPr>
      </w:pPr>
      <w:r w:rsidRPr="008B4181">
        <w:rPr>
          <w:rFonts w:ascii="Arial" w:hAnsi="Arial" w:cs="Arial"/>
          <w:sz w:val="24"/>
          <w:szCs w:val="24"/>
        </w:rPr>
        <w:t xml:space="preserve">All the materials used for the installation are recyclable and offer great Energy Pay-Back Time (EPBT). The estimated embodied energy inclusive of the processing, manufacture, transport and assembly of </w:t>
      </w:r>
      <w:proofErr w:type="spellStart"/>
      <w:r w:rsidRPr="008B4181">
        <w:rPr>
          <w:rFonts w:ascii="Arial" w:hAnsi="Arial" w:cs="Arial"/>
          <w:sz w:val="24"/>
          <w:szCs w:val="24"/>
        </w:rPr>
        <w:t>AIRnergy</w:t>
      </w:r>
      <w:proofErr w:type="spellEnd"/>
      <w:r w:rsidRPr="008B4181">
        <w:rPr>
          <w:rFonts w:ascii="Arial" w:hAnsi="Arial" w:cs="Arial"/>
          <w:sz w:val="24"/>
          <w:szCs w:val="24"/>
        </w:rPr>
        <w:t xml:space="preserve"> is around 200,000 gigajoules. The embodied energy will be covered in around 5 years depending on the wind conditions.</w:t>
      </w:r>
    </w:p>
    <w:sectPr w:rsidR="008B4181" w:rsidRPr="008B41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4A9" w:rsidRDefault="00D134A9" w:rsidP="006D3C03">
      <w:pPr>
        <w:spacing w:after="0" w:line="240" w:lineRule="auto"/>
      </w:pPr>
      <w:r>
        <w:separator/>
      </w:r>
    </w:p>
  </w:endnote>
  <w:endnote w:type="continuationSeparator" w:id="0">
    <w:p w:rsidR="00D134A9" w:rsidRDefault="00D134A9" w:rsidP="006D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4A9" w:rsidRDefault="00D134A9" w:rsidP="006D3C03">
      <w:pPr>
        <w:spacing w:after="0" w:line="240" w:lineRule="auto"/>
      </w:pPr>
      <w:r>
        <w:separator/>
      </w:r>
    </w:p>
  </w:footnote>
  <w:footnote w:type="continuationSeparator" w:id="0">
    <w:p w:rsidR="00D134A9" w:rsidRDefault="00D134A9" w:rsidP="006D3C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C03"/>
    <w:rsid w:val="000038EA"/>
    <w:rsid w:val="00041E9A"/>
    <w:rsid w:val="0010473E"/>
    <w:rsid w:val="001261AD"/>
    <w:rsid w:val="00130D39"/>
    <w:rsid w:val="00175D10"/>
    <w:rsid w:val="00275425"/>
    <w:rsid w:val="002921FC"/>
    <w:rsid w:val="0032267C"/>
    <w:rsid w:val="0034606F"/>
    <w:rsid w:val="004118CC"/>
    <w:rsid w:val="00480420"/>
    <w:rsid w:val="00497639"/>
    <w:rsid w:val="005F04BF"/>
    <w:rsid w:val="00660A29"/>
    <w:rsid w:val="006B676E"/>
    <w:rsid w:val="006C7C1B"/>
    <w:rsid w:val="006D3C03"/>
    <w:rsid w:val="007F1252"/>
    <w:rsid w:val="007F4345"/>
    <w:rsid w:val="007F7A8F"/>
    <w:rsid w:val="00853F63"/>
    <w:rsid w:val="008B4181"/>
    <w:rsid w:val="00931735"/>
    <w:rsid w:val="009D192B"/>
    <w:rsid w:val="00AD21F7"/>
    <w:rsid w:val="00B0520B"/>
    <w:rsid w:val="00B07E0E"/>
    <w:rsid w:val="00B506B2"/>
    <w:rsid w:val="00B524E5"/>
    <w:rsid w:val="00B703E3"/>
    <w:rsid w:val="00B76947"/>
    <w:rsid w:val="00BB3724"/>
    <w:rsid w:val="00BC0187"/>
    <w:rsid w:val="00BE30F4"/>
    <w:rsid w:val="00C000A3"/>
    <w:rsid w:val="00C707A0"/>
    <w:rsid w:val="00C713F9"/>
    <w:rsid w:val="00CA5DF1"/>
    <w:rsid w:val="00CC3AED"/>
    <w:rsid w:val="00CD16F7"/>
    <w:rsid w:val="00CD3007"/>
    <w:rsid w:val="00CD716D"/>
    <w:rsid w:val="00D05DB1"/>
    <w:rsid w:val="00D134A9"/>
    <w:rsid w:val="00D50E39"/>
    <w:rsid w:val="00D702D9"/>
    <w:rsid w:val="00D847E3"/>
    <w:rsid w:val="00D95D9A"/>
    <w:rsid w:val="00E90644"/>
    <w:rsid w:val="00EE13FE"/>
    <w:rsid w:val="00F06F65"/>
    <w:rsid w:val="00F861DE"/>
    <w:rsid w:val="00FB6853"/>
    <w:rsid w:val="00FD2C93"/>
    <w:rsid w:val="00FE6B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C03"/>
  </w:style>
  <w:style w:type="paragraph" w:styleId="Footer">
    <w:name w:val="footer"/>
    <w:basedOn w:val="Normal"/>
    <w:link w:val="FooterChar"/>
    <w:uiPriority w:val="99"/>
    <w:unhideWhenUsed/>
    <w:rsid w:val="006D3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C03"/>
  </w:style>
  <w:style w:type="paragraph" w:customStyle="1" w:styleId="BasicParagraph">
    <w:name w:val="[Basic Paragraph]"/>
    <w:basedOn w:val="Normal"/>
    <w:uiPriority w:val="99"/>
    <w:rsid w:val="00CA5DF1"/>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C03"/>
  </w:style>
  <w:style w:type="paragraph" w:styleId="Footer">
    <w:name w:val="footer"/>
    <w:basedOn w:val="Normal"/>
    <w:link w:val="FooterChar"/>
    <w:uiPriority w:val="99"/>
    <w:unhideWhenUsed/>
    <w:rsid w:val="006D3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C03"/>
  </w:style>
  <w:style w:type="paragraph" w:customStyle="1" w:styleId="BasicParagraph">
    <w:name w:val="[Basic Paragraph]"/>
    <w:basedOn w:val="Normal"/>
    <w:uiPriority w:val="99"/>
    <w:rsid w:val="00CA5DF1"/>
    <w:pPr>
      <w:autoSpaceDE w:val="0"/>
      <w:autoSpaceDN w:val="0"/>
      <w:adjustRightInd w:val="0"/>
      <w:spacing w:after="0" w:line="288" w:lineRule="auto"/>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3994">
      <w:bodyDiv w:val="1"/>
      <w:marLeft w:val="0"/>
      <w:marRight w:val="0"/>
      <w:marTop w:val="0"/>
      <w:marBottom w:val="0"/>
      <w:divBdr>
        <w:top w:val="none" w:sz="0" w:space="0" w:color="auto"/>
        <w:left w:val="none" w:sz="0" w:space="0" w:color="auto"/>
        <w:bottom w:val="none" w:sz="0" w:space="0" w:color="auto"/>
        <w:right w:val="none" w:sz="0" w:space="0" w:color="auto"/>
      </w:divBdr>
      <w:divsChild>
        <w:div w:id="1783573185">
          <w:marLeft w:val="0"/>
          <w:marRight w:val="0"/>
          <w:marTop w:val="0"/>
          <w:marBottom w:val="0"/>
          <w:divBdr>
            <w:top w:val="none" w:sz="0" w:space="0" w:color="auto"/>
            <w:left w:val="none" w:sz="0" w:space="0" w:color="auto"/>
            <w:bottom w:val="none" w:sz="0" w:space="0" w:color="auto"/>
            <w:right w:val="none" w:sz="0" w:space="0" w:color="auto"/>
          </w:divBdr>
        </w:div>
        <w:div w:id="838273573">
          <w:marLeft w:val="0"/>
          <w:marRight w:val="0"/>
          <w:marTop w:val="0"/>
          <w:marBottom w:val="0"/>
          <w:divBdr>
            <w:top w:val="none" w:sz="0" w:space="0" w:color="auto"/>
            <w:left w:val="none" w:sz="0" w:space="0" w:color="auto"/>
            <w:bottom w:val="none" w:sz="0" w:space="0" w:color="auto"/>
            <w:right w:val="none" w:sz="0" w:space="0" w:color="auto"/>
          </w:divBdr>
        </w:div>
        <w:div w:id="1173033254">
          <w:marLeft w:val="0"/>
          <w:marRight w:val="0"/>
          <w:marTop w:val="0"/>
          <w:marBottom w:val="0"/>
          <w:divBdr>
            <w:top w:val="none" w:sz="0" w:space="0" w:color="auto"/>
            <w:left w:val="none" w:sz="0" w:space="0" w:color="auto"/>
            <w:bottom w:val="none" w:sz="0" w:space="0" w:color="auto"/>
            <w:right w:val="none" w:sz="0" w:space="0" w:color="auto"/>
          </w:divBdr>
        </w:div>
        <w:div w:id="1874801037">
          <w:marLeft w:val="0"/>
          <w:marRight w:val="0"/>
          <w:marTop w:val="0"/>
          <w:marBottom w:val="0"/>
          <w:divBdr>
            <w:top w:val="none" w:sz="0" w:space="0" w:color="auto"/>
            <w:left w:val="none" w:sz="0" w:space="0" w:color="auto"/>
            <w:bottom w:val="none" w:sz="0" w:space="0" w:color="auto"/>
            <w:right w:val="none" w:sz="0" w:space="0" w:color="auto"/>
          </w:divBdr>
        </w:div>
        <w:div w:id="389840564">
          <w:marLeft w:val="0"/>
          <w:marRight w:val="0"/>
          <w:marTop w:val="0"/>
          <w:marBottom w:val="0"/>
          <w:divBdr>
            <w:top w:val="none" w:sz="0" w:space="0" w:color="auto"/>
            <w:left w:val="none" w:sz="0" w:space="0" w:color="auto"/>
            <w:bottom w:val="none" w:sz="0" w:space="0" w:color="auto"/>
            <w:right w:val="none" w:sz="0" w:space="0" w:color="auto"/>
          </w:divBdr>
        </w:div>
        <w:div w:id="1946620026">
          <w:marLeft w:val="0"/>
          <w:marRight w:val="0"/>
          <w:marTop w:val="0"/>
          <w:marBottom w:val="0"/>
          <w:divBdr>
            <w:top w:val="none" w:sz="0" w:space="0" w:color="auto"/>
            <w:left w:val="none" w:sz="0" w:space="0" w:color="auto"/>
            <w:bottom w:val="none" w:sz="0" w:space="0" w:color="auto"/>
            <w:right w:val="none" w:sz="0" w:space="0" w:color="auto"/>
          </w:divBdr>
        </w:div>
        <w:div w:id="375853241">
          <w:marLeft w:val="0"/>
          <w:marRight w:val="0"/>
          <w:marTop w:val="0"/>
          <w:marBottom w:val="0"/>
          <w:divBdr>
            <w:top w:val="none" w:sz="0" w:space="0" w:color="auto"/>
            <w:left w:val="none" w:sz="0" w:space="0" w:color="auto"/>
            <w:bottom w:val="none" w:sz="0" w:space="0" w:color="auto"/>
            <w:right w:val="none" w:sz="0" w:space="0" w:color="auto"/>
          </w:divBdr>
        </w:div>
      </w:divsChild>
    </w:div>
    <w:div w:id="554779706">
      <w:bodyDiv w:val="1"/>
      <w:marLeft w:val="0"/>
      <w:marRight w:val="0"/>
      <w:marTop w:val="0"/>
      <w:marBottom w:val="0"/>
      <w:divBdr>
        <w:top w:val="none" w:sz="0" w:space="0" w:color="auto"/>
        <w:left w:val="none" w:sz="0" w:space="0" w:color="auto"/>
        <w:bottom w:val="none" w:sz="0" w:space="0" w:color="auto"/>
        <w:right w:val="none" w:sz="0" w:space="0" w:color="auto"/>
      </w:divBdr>
      <w:divsChild>
        <w:div w:id="103159477">
          <w:marLeft w:val="0"/>
          <w:marRight w:val="0"/>
          <w:marTop w:val="0"/>
          <w:marBottom w:val="0"/>
          <w:divBdr>
            <w:top w:val="none" w:sz="0" w:space="0" w:color="auto"/>
            <w:left w:val="none" w:sz="0" w:space="0" w:color="auto"/>
            <w:bottom w:val="none" w:sz="0" w:space="0" w:color="auto"/>
            <w:right w:val="none" w:sz="0" w:space="0" w:color="auto"/>
          </w:divBdr>
          <w:divsChild>
            <w:div w:id="1238518259">
              <w:marLeft w:val="0"/>
              <w:marRight w:val="0"/>
              <w:marTop w:val="0"/>
              <w:marBottom w:val="0"/>
              <w:divBdr>
                <w:top w:val="none" w:sz="0" w:space="0" w:color="auto"/>
                <w:left w:val="none" w:sz="0" w:space="0" w:color="auto"/>
                <w:bottom w:val="none" w:sz="0" w:space="0" w:color="auto"/>
                <w:right w:val="none" w:sz="0" w:space="0" w:color="auto"/>
              </w:divBdr>
            </w:div>
            <w:div w:id="2049066662">
              <w:marLeft w:val="0"/>
              <w:marRight w:val="0"/>
              <w:marTop w:val="0"/>
              <w:marBottom w:val="0"/>
              <w:divBdr>
                <w:top w:val="none" w:sz="0" w:space="0" w:color="auto"/>
                <w:left w:val="none" w:sz="0" w:space="0" w:color="auto"/>
                <w:bottom w:val="none" w:sz="0" w:space="0" w:color="auto"/>
                <w:right w:val="none" w:sz="0" w:space="0" w:color="auto"/>
              </w:divBdr>
            </w:div>
            <w:div w:id="1625305260">
              <w:marLeft w:val="0"/>
              <w:marRight w:val="0"/>
              <w:marTop w:val="0"/>
              <w:marBottom w:val="0"/>
              <w:divBdr>
                <w:top w:val="none" w:sz="0" w:space="0" w:color="auto"/>
                <w:left w:val="none" w:sz="0" w:space="0" w:color="auto"/>
                <w:bottom w:val="none" w:sz="0" w:space="0" w:color="auto"/>
                <w:right w:val="none" w:sz="0" w:space="0" w:color="auto"/>
              </w:divBdr>
            </w:div>
            <w:div w:id="1282952626">
              <w:marLeft w:val="0"/>
              <w:marRight w:val="0"/>
              <w:marTop w:val="0"/>
              <w:marBottom w:val="0"/>
              <w:divBdr>
                <w:top w:val="none" w:sz="0" w:space="0" w:color="auto"/>
                <w:left w:val="none" w:sz="0" w:space="0" w:color="auto"/>
                <w:bottom w:val="none" w:sz="0" w:space="0" w:color="auto"/>
                <w:right w:val="none" w:sz="0" w:space="0" w:color="auto"/>
              </w:divBdr>
            </w:div>
            <w:div w:id="1415011316">
              <w:marLeft w:val="0"/>
              <w:marRight w:val="0"/>
              <w:marTop w:val="0"/>
              <w:marBottom w:val="0"/>
              <w:divBdr>
                <w:top w:val="none" w:sz="0" w:space="0" w:color="auto"/>
                <w:left w:val="none" w:sz="0" w:space="0" w:color="auto"/>
                <w:bottom w:val="none" w:sz="0" w:space="0" w:color="auto"/>
                <w:right w:val="none" w:sz="0" w:space="0" w:color="auto"/>
              </w:divBdr>
            </w:div>
            <w:div w:id="1084037566">
              <w:marLeft w:val="0"/>
              <w:marRight w:val="0"/>
              <w:marTop w:val="0"/>
              <w:marBottom w:val="0"/>
              <w:divBdr>
                <w:top w:val="none" w:sz="0" w:space="0" w:color="auto"/>
                <w:left w:val="none" w:sz="0" w:space="0" w:color="auto"/>
                <w:bottom w:val="none" w:sz="0" w:space="0" w:color="auto"/>
                <w:right w:val="none" w:sz="0" w:space="0" w:color="auto"/>
              </w:divBdr>
            </w:div>
            <w:div w:id="367268308">
              <w:marLeft w:val="0"/>
              <w:marRight w:val="0"/>
              <w:marTop w:val="0"/>
              <w:marBottom w:val="0"/>
              <w:divBdr>
                <w:top w:val="none" w:sz="0" w:space="0" w:color="auto"/>
                <w:left w:val="none" w:sz="0" w:space="0" w:color="auto"/>
                <w:bottom w:val="none" w:sz="0" w:space="0" w:color="auto"/>
                <w:right w:val="none" w:sz="0" w:space="0" w:color="auto"/>
              </w:divBdr>
            </w:div>
            <w:div w:id="86318807">
              <w:marLeft w:val="0"/>
              <w:marRight w:val="0"/>
              <w:marTop w:val="0"/>
              <w:marBottom w:val="0"/>
              <w:divBdr>
                <w:top w:val="none" w:sz="0" w:space="0" w:color="auto"/>
                <w:left w:val="none" w:sz="0" w:space="0" w:color="auto"/>
                <w:bottom w:val="none" w:sz="0" w:space="0" w:color="auto"/>
                <w:right w:val="none" w:sz="0" w:space="0" w:color="auto"/>
              </w:divBdr>
            </w:div>
            <w:div w:id="740828122">
              <w:marLeft w:val="0"/>
              <w:marRight w:val="0"/>
              <w:marTop w:val="0"/>
              <w:marBottom w:val="0"/>
              <w:divBdr>
                <w:top w:val="none" w:sz="0" w:space="0" w:color="auto"/>
                <w:left w:val="none" w:sz="0" w:space="0" w:color="auto"/>
                <w:bottom w:val="none" w:sz="0" w:space="0" w:color="auto"/>
                <w:right w:val="none" w:sz="0" w:space="0" w:color="auto"/>
              </w:divBdr>
            </w:div>
            <w:div w:id="1672179376">
              <w:marLeft w:val="0"/>
              <w:marRight w:val="0"/>
              <w:marTop w:val="0"/>
              <w:marBottom w:val="0"/>
              <w:divBdr>
                <w:top w:val="none" w:sz="0" w:space="0" w:color="auto"/>
                <w:left w:val="none" w:sz="0" w:space="0" w:color="auto"/>
                <w:bottom w:val="none" w:sz="0" w:space="0" w:color="auto"/>
                <w:right w:val="none" w:sz="0" w:space="0" w:color="auto"/>
              </w:divBdr>
            </w:div>
            <w:div w:id="203449626">
              <w:marLeft w:val="0"/>
              <w:marRight w:val="0"/>
              <w:marTop w:val="0"/>
              <w:marBottom w:val="0"/>
              <w:divBdr>
                <w:top w:val="none" w:sz="0" w:space="0" w:color="auto"/>
                <w:left w:val="none" w:sz="0" w:space="0" w:color="auto"/>
                <w:bottom w:val="none" w:sz="0" w:space="0" w:color="auto"/>
                <w:right w:val="none" w:sz="0" w:space="0" w:color="auto"/>
              </w:divBdr>
            </w:div>
            <w:div w:id="1039433498">
              <w:marLeft w:val="0"/>
              <w:marRight w:val="0"/>
              <w:marTop w:val="0"/>
              <w:marBottom w:val="0"/>
              <w:divBdr>
                <w:top w:val="none" w:sz="0" w:space="0" w:color="auto"/>
                <w:left w:val="none" w:sz="0" w:space="0" w:color="auto"/>
                <w:bottom w:val="none" w:sz="0" w:space="0" w:color="auto"/>
                <w:right w:val="none" w:sz="0" w:space="0" w:color="auto"/>
              </w:divBdr>
            </w:div>
            <w:div w:id="840508357">
              <w:marLeft w:val="0"/>
              <w:marRight w:val="0"/>
              <w:marTop w:val="0"/>
              <w:marBottom w:val="0"/>
              <w:divBdr>
                <w:top w:val="none" w:sz="0" w:space="0" w:color="auto"/>
                <w:left w:val="none" w:sz="0" w:space="0" w:color="auto"/>
                <w:bottom w:val="none" w:sz="0" w:space="0" w:color="auto"/>
                <w:right w:val="none" w:sz="0" w:space="0" w:color="auto"/>
              </w:divBdr>
            </w:div>
            <w:div w:id="1498231215">
              <w:marLeft w:val="0"/>
              <w:marRight w:val="0"/>
              <w:marTop w:val="0"/>
              <w:marBottom w:val="0"/>
              <w:divBdr>
                <w:top w:val="none" w:sz="0" w:space="0" w:color="auto"/>
                <w:left w:val="none" w:sz="0" w:space="0" w:color="auto"/>
                <w:bottom w:val="none" w:sz="0" w:space="0" w:color="auto"/>
                <w:right w:val="none" w:sz="0" w:space="0" w:color="auto"/>
              </w:divBdr>
            </w:div>
            <w:div w:id="293609968">
              <w:marLeft w:val="0"/>
              <w:marRight w:val="0"/>
              <w:marTop w:val="0"/>
              <w:marBottom w:val="0"/>
              <w:divBdr>
                <w:top w:val="none" w:sz="0" w:space="0" w:color="auto"/>
                <w:left w:val="none" w:sz="0" w:space="0" w:color="auto"/>
                <w:bottom w:val="none" w:sz="0" w:space="0" w:color="auto"/>
                <w:right w:val="none" w:sz="0" w:space="0" w:color="auto"/>
              </w:divBdr>
            </w:div>
            <w:div w:id="59063686">
              <w:marLeft w:val="0"/>
              <w:marRight w:val="0"/>
              <w:marTop w:val="0"/>
              <w:marBottom w:val="0"/>
              <w:divBdr>
                <w:top w:val="none" w:sz="0" w:space="0" w:color="auto"/>
                <w:left w:val="none" w:sz="0" w:space="0" w:color="auto"/>
                <w:bottom w:val="none" w:sz="0" w:space="0" w:color="auto"/>
                <w:right w:val="none" w:sz="0" w:space="0" w:color="auto"/>
              </w:divBdr>
            </w:div>
            <w:div w:id="1592858703">
              <w:marLeft w:val="0"/>
              <w:marRight w:val="0"/>
              <w:marTop w:val="0"/>
              <w:marBottom w:val="0"/>
              <w:divBdr>
                <w:top w:val="none" w:sz="0" w:space="0" w:color="auto"/>
                <w:left w:val="none" w:sz="0" w:space="0" w:color="auto"/>
                <w:bottom w:val="none" w:sz="0" w:space="0" w:color="auto"/>
                <w:right w:val="none" w:sz="0" w:space="0" w:color="auto"/>
              </w:divBdr>
            </w:div>
            <w:div w:id="255790925">
              <w:marLeft w:val="0"/>
              <w:marRight w:val="0"/>
              <w:marTop w:val="0"/>
              <w:marBottom w:val="0"/>
              <w:divBdr>
                <w:top w:val="none" w:sz="0" w:space="0" w:color="auto"/>
                <w:left w:val="none" w:sz="0" w:space="0" w:color="auto"/>
                <w:bottom w:val="none" w:sz="0" w:space="0" w:color="auto"/>
                <w:right w:val="none" w:sz="0" w:space="0" w:color="auto"/>
              </w:divBdr>
            </w:div>
            <w:div w:id="1990551928">
              <w:marLeft w:val="0"/>
              <w:marRight w:val="0"/>
              <w:marTop w:val="0"/>
              <w:marBottom w:val="0"/>
              <w:divBdr>
                <w:top w:val="none" w:sz="0" w:space="0" w:color="auto"/>
                <w:left w:val="none" w:sz="0" w:space="0" w:color="auto"/>
                <w:bottom w:val="none" w:sz="0" w:space="0" w:color="auto"/>
                <w:right w:val="none" w:sz="0" w:space="0" w:color="auto"/>
              </w:divBdr>
            </w:div>
            <w:div w:id="947127844">
              <w:marLeft w:val="0"/>
              <w:marRight w:val="0"/>
              <w:marTop w:val="0"/>
              <w:marBottom w:val="0"/>
              <w:divBdr>
                <w:top w:val="none" w:sz="0" w:space="0" w:color="auto"/>
                <w:left w:val="none" w:sz="0" w:space="0" w:color="auto"/>
                <w:bottom w:val="none" w:sz="0" w:space="0" w:color="auto"/>
                <w:right w:val="none" w:sz="0" w:space="0" w:color="auto"/>
              </w:divBdr>
            </w:div>
            <w:div w:id="322664008">
              <w:marLeft w:val="0"/>
              <w:marRight w:val="0"/>
              <w:marTop w:val="0"/>
              <w:marBottom w:val="0"/>
              <w:divBdr>
                <w:top w:val="none" w:sz="0" w:space="0" w:color="auto"/>
                <w:left w:val="none" w:sz="0" w:space="0" w:color="auto"/>
                <w:bottom w:val="none" w:sz="0" w:space="0" w:color="auto"/>
                <w:right w:val="none" w:sz="0" w:space="0" w:color="auto"/>
              </w:divBdr>
            </w:div>
            <w:div w:id="1141070750">
              <w:marLeft w:val="0"/>
              <w:marRight w:val="0"/>
              <w:marTop w:val="0"/>
              <w:marBottom w:val="0"/>
              <w:divBdr>
                <w:top w:val="none" w:sz="0" w:space="0" w:color="auto"/>
                <w:left w:val="none" w:sz="0" w:space="0" w:color="auto"/>
                <w:bottom w:val="none" w:sz="0" w:space="0" w:color="auto"/>
                <w:right w:val="none" w:sz="0" w:space="0" w:color="auto"/>
              </w:divBdr>
            </w:div>
            <w:div w:id="1571306724">
              <w:marLeft w:val="0"/>
              <w:marRight w:val="0"/>
              <w:marTop w:val="0"/>
              <w:marBottom w:val="0"/>
              <w:divBdr>
                <w:top w:val="none" w:sz="0" w:space="0" w:color="auto"/>
                <w:left w:val="none" w:sz="0" w:space="0" w:color="auto"/>
                <w:bottom w:val="none" w:sz="0" w:space="0" w:color="auto"/>
                <w:right w:val="none" w:sz="0" w:space="0" w:color="auto"/>
              </w:divBdr>
            </w:div>
            <w:div w:id="564024202">
              <w:marLeft w:val="0"/>
              <w:marRight w:val="0"/>
              <w:marTop w:val="0"/>
              <w:marBottom w:val="0"/>
              <w:divBdr>
                <w:top w:val="none" w:sz="0" w:space="0" w:color="auto"/>
                <w:left w:val="none" w:sz="0" w:space="0" w:color="auto"/>
                <w:bottom w:val="none" w:sz="0" w:space="0" w:color="auto"/>
                <w:right w:val="none" w:sz="0" w:space="0" w:color="auto"/>
              </w:divBdr>
            </w:div>
            <w:div w:id="1926375100">
              <w:marLeft w:val="0"/>
              <w:marRight w:val="0"/>
              <w:marTop w:val="0"/>
              <w:marBottom w:val="0"/>
              <w:divBdr>
                <w:top w:val="none" w:sz="0" w:space="0" w:color="auto"/>
                <w:left w:val="none" w:sz="0" w:space="0" w:color="auto"/>
                <w:bottom w:val="none" w:sz="0" w:space="0" w:color="auto"/>
                <w:right w:val="none" w:sz="0" w:space="0" w:color="auto"/>
              </w:divBdr>
            </w:div>
            <w:div w:id="86973506">
              <w:marLeft w:val="0"/>
              <w:marRight w:val="0"/>
              <w:marTop w:val="0"/>
              <w:marBottom w:val="0"/>
              <w:divBdr>
                <w:top w:val="none" w:sz="0" w:space="0" w:color="auto"/>
                <w:left w:val="none" w:sz="0" w:space="0" w:color="auto"/>
                <w:bottom w:val="none" w:sz="0" w:space="0" w:color="auto"/>
                <w:right w:val="none" w:sz="0" w:space="0" w:color="auto"/>
              </w:divBdr>
            </w:div>
            <w:div w:id="471412801">
              <w:marLeft w:val="0"/>
              <w:marRight w:val="0"/>
              <w:marTop w:val="0"/>
              <w:marBottom w:val="0"/>
              <w:divBdr>
                <w:top w:val="none" w:sz="0" w:space="0" w:color="auto"/>
                <w:left w:val="none" w:sz="0" w:space="0" w:color="auto"/>
                <w:bottom w:val="none" w:sz="0" w:space="0" w:color="auto"/>
                <w:right w:val="none" w:sz="0" w:space="0" w:color="auto"/>
              </w:divBdr>
            </w:div>
            <w:div w:id="1040125999">
              <w:marLeft w:val="0"/>
              <w:marRight w:val="0"/>
              <w:marTop w:val="0"/>
              <w:marBottom w:val="0"/>
              <w:divBdr>
                <w:top w:val="none" w:sz="0" w:space="0" w:color="auto"/>
                <w:left w:val="none" w:sz="0" w:space="0" w:color="auto"/>
                <w:bottom w:val="none" w:sz="0" w:space="0" w:color="auto"/>
                <w:right w:val="none" w:sz="0" w:space="0" w:color="auto"/>
              </w:divBdr>
            </w:div>
            <w:div w:id="1556354382">
              <w:marLeft w:val="0"/>
              <w:marRight w:val="0"/>
              <w:marTop w:val="0"/>
              <w:marBottom w:val="0"/>
              <w:divBdr>
                <w:top w:val="none" w:sz="0" w:space="0" w:color="auto"/>
                <w:left w:val="none" w:sz="0" w:space="0" w:color="auto"/>
                <w:bottom w:val="none" w:sz="0" w:space="0" w:color="auto"/>
                <w:right w:val="none" w:sz="0" w:space="0" w:color="auto"/>
              </w:divBdr>
            </w:div>
            <w:div w:id="1437140230">
              <w:marLeft w:val="0"/>
              <w:marRight w:val="0"/>
              <w:marTop w:val="0"/>
              <w:marBottom w:val="0"/>
              <w:divBdr>
                <w:top w:val="none" w:sz="0" w:space="0" w:color="auto"/>
                <w:left w:val="none" w:sz="0" w:space="0" w:color="auto"/>
                <w:bottom w:val="none" w:sz="0" w:space="0" w:color="auto"/>
                <w:right w:val="none" w:sz="0" w:space="0" w:color="auto"/>
              </w:divBdr>
            </w:div>
            <w:div w:id="10855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1307">
      <w:bodyDiv w:val="1"/>
      <w:marLeft w:val="0"/>
      <w:marRight w:val="0"/>
      <w:marTop w:val="0"/>
      <w:marBottom w:val="0"/>
      <w:divBdr>
        <w:top w:val="none" w:sz="0" w:space="0" w:color="auto"/>
        <w:left w:val="none" w:sz="0" w:space="0" w:color="auto"/>
        <w:bottom w:val="none" w:sz="0" w:space="0" w:color="auto"/>
        <w:right w:val="none" w:sz="0" w:space="0" w:color="auto"/>
      </w:divBdr>
      <w:divsChild>
        <w:div w:id="1079057147">
          <w:marLeft w:val="0"/>
          <w:marRight w:val="0"/>
          <w:marTop w:val="0"/>
          <w:marBottom w:val="0"/>
          <w:divBdr>
            <w:top w:val="none" w:sz="0" w:space="0" w:color="auto"/>
            <w:left w:val="none" w:sz="0" w:space="0" w:color="auto"/>
            <w:bottom w:val="none" w:sz="0" w:space="0" w:color="auto"/>
            <w:right w:val="none" w:sz="0" w:space="0" w:color="auto"/>
          </w:divBdr>
        </w:div>
        <w:div w:id="394476981">
          <w:marLeft w:val="0"/>
          <w:marRight w:val="0"/>
          <w:marTop w:val="0"/>
          <w:marBottom w:val="0"/>
          <w:divBdr>
            <w:top w:val="none" w:sz="0" w:space="0" w:color="auto"/>
            <w:left w:val="none" w:sz="0" w:space="0" w:color="auto"/>
            <w:bottom w:val="none" w:sz="0" w:space="0" w:color="auto"/>
            <w:right w:val="none" w:sz="0" w:space="0" w:color="auto"/>
          </w:divBdr>
        </w:div>
        <w:div w:id="1575160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D87B4-670B-404F-8BCA-8D5CEE91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Mitran M Kiandee</dc:creator>
  <cp:lastModifiedBy>Mitran M Kiandee</cp:lastModifiedBy>
  <cp:revision>2</cp:revision>
  <dcterms:created xsi:type="dcterms:W3CDTF">2014-05-18T20:04:00Z</dcterms:created>
  <dcterms:modified xsi:type="dcterms:W3CDTF">2014-05-18T20:04:00Z</dcterms:modified>
</cp:coreProperties>
</file>