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7A" w:rsidRPr="0067022D" w:rsidRDefault="000A4AFA" w:rsidP="002B7511">
      <w:pPr>
        <w:suppressAutoHyphens/>
        <w:spacing w:afterLines="100"/>
        <w:rPr>
          <w:rFonts w:ascii="Arial" w:hAnsi="Arial" w:cs="Arial"/>
          <w:b/>
          <w:sz w:val="20"/>
          <w:szCs w:val="20"/>
        </w:rPr>
      </w:pPr>
      <w:r w:rsidRPr="0067022D">
        <w:rPr>
          <w:rFonts w:ascii="Arial" w:hAnsi="Arial" w:cs="Arial" w:hint="eastAsia"/>
          <w:b/>
          <w:sz w:val="20"/>
          <w:szCs w:val="20"/>
        </w:rPr>
        <w:t>Looking</w:t>
      </w:r>
      <w:r w:rsidR="000D190D" w:rsidRPr="0067022D">
        <w:rPr>
          <w:rFonts w:ascii="Arial" w:hAnsi="Arial" w:cs="Arial" w:hint="eastAsia"/>
          <w:b/>
          <w:sz w:val="20"/>
          <w:szCs w:val="20"/>
        </w:rPr>
        <w:t xml:space="preserve"> for </w:t>
      </w:r>
      <w:r w:rsidR="00CB5704" w:rsidRPr="0067022D">
        <w:rPr>
          <w:rFonts w:ascii="Arial" w:hAnsi="Arial" w:cs="Arial" w:hint="eastAsia"/>
          <w:b/>
          <w:sz w:val="20"/>
          <w:szCs w:val="20"/>
        </w:rPr>
        <w:t>mermaid</w:t>
      </w:r>
    </w:p>
    <w:p w:rsidR="000D190D" w:rsidRDefault="003E06A4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"</w:t>
      </w:r>
      <w:r w:rsidR="000D190D" w:rsidRPr="000D190D">
        <w:rPr>
          <w:rFonts w:ascii="Arial" w:hAnsi="Arial" w:cs="Arial"/>
          <w:sz w:val="20"/>
          <w:szCs w:val="20"/>
        </w:rPr>
        <w:t>The little mermaid lifted her arms up toward God's sun</w:t>
      </w:r>
      <w:r w:rsidR="000D190D">
        <w:rPr>
          <w:rFonts w:ascii="Arial" w:hAnsi="Arial" w:cs="Arial" w:hint="eastAsia"/>
          <w:sz w:val="20"/>
          <w:szCs w:val="20"/>
        </w:rPr>
        <w:t>...</w:t>
      </w:r>
      <w:r w:rsidR="000D190D" w:rsidRPr="000D190D">
        <w:rPr>
          <w:rFonts w:ascii="Arial" w:hAnsi="Arial" w:cs="Arial"/>
          <w:sz w:val="20"/>
          <w:szCs w:val="20"/>
        </w:rPr>
        <w:t xml:space="preserve"> she rose together with the other children of the air</w:t>
      </w:r>
      <w:r w:rsidR="00116FE8">
        <w:rPr>
          <w:rFonts w:ascii="Arial" w:hAnsi="Arial" w:cs="Arial" w:hint="eastAsia"/>
          <w:sz w:val="20"/>
          <w:szCs w:val="20"/>
        </w:rPr>
        <w:t>...</w:t>
      </w:r>
      <w:r>
        <w:rPr>
          <w:rFonts w:ascii="Arial" w:hAnsi="Arial" w:cs="Arial" w:hint="eastAsia"/>
          <w:sz w:val="20"/>
          <w:szCs w:val="20"/>
        </w:rPr>
        <w:t>'</w:t>
      </w:r>
      <w:r w:rsidR="000D190D" w:rsidRPr="000D190D">
        <w:rPr>
          <w:rFonts w:ascii="Arial" w:hAnsi="Arial" w:cs="Arial"/>
          <w:sz w:val="20"/>
          <w:szCs w:val="20"/>
        </w:rPr>
        <w:t>In three hundred years I shall rise like this into God's kingdom</w:t>
      </w:r>
      <w:r>
        <w:rPr>
          <w:rFonts w:ascii="Arial" w:hAnsi="Arial" w:cs="Arial" w:hint="eastAsia"/>
          <w:sz w:val="20"/>
          <w:szCs w:val="20"/>
        </w:rPr>
        <w:t>'."</w:t>
      </w:r>
    </w:p>
    <w:p w:rsidR="005148CB" w:rsidRDefault="005148CB" w:rsidP="00EF1DBB">
      <w:pPr>
        <w:suppressAutoHyphens/>
        <w:rPr>
          <w:rFonts w:ascii="Arial" w:hAnsi="Arial" w:cs="Arial"/>
          <w:sz w:val="20"/>
          <w:szCs w:val="20"/>
        </w:rPr>
      </w:pPr>
    </w:p>
    <w:p w:rsidR="001846E9" w:rsidRDefault="00F16887" w:rsidP="00EF1DBB">
      <w:pPr>
        <w:pStyle w:val="a7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D</w:t>
      </w:r>
      <w:r w:rsidR="004B2EAB">
        <w:rPr>
          <w:rFonts w:ascii="Arial" w:hAnsi="Arial" w:cs="Arial" w:hint="eastAsia"/>
          <w:sz w:val="20"/>
          <w:szCs w:val="20"/>
        </w:rPr>
        <w:t xml:space="preserve">eep </w:t>
      </w:r>
      <w:r w:rsidR="00B85AB0">
        <w:rPr>
          <w:rFonts w:ascii="Arial" w:hAnsi="Arial" w:cs="Arial" w:hint="eastAsia"/>
          <w:sz w:val="20"/>
          <w:szCs w:val="20"/>
        </w:rPr>
        <w:t>regret from this beautiful story</w:t>
      </w:r>
      <w:r w:rsidR="00B85AB0" w:rsidRPr="00B85AB0">
        <w:rPr>
          <w:rFonts w:ascii="Arial" w:hAnsi="Arial" w:cs="Arial" w:hint="eastAsia"/>
          <w:sz w:val="20"/>
          <w:szCs w:val="20"/>
        </w:rPr>
        <w:t xml:space="preserve"> </w:t>
      </w:r>
      <w:r w:rsidR="00B85AB0">
        <w:rPr>
          <w:rFonts w:ascii="Arial" w:hAnsi="Arial" w:cs="Arial" w:hint="eastAsia"/>
          <w:sz w:val="20"/>
          <w:szCs w:val="20"/>
        </w:rPr>
        <w:t>ending</w:t>
      </w:r>
      <w:r w:rsidR="00C05E00">
        <w:rPr>
          <w:rFonts w:ascii="Arial" w:hAnsi="Arial" w:cs="Arial" w:hint="eastAsia"/>
          <w:sz w:val="20"/>
          <w:szCs w:val="20"/>
        </w:rPr>
        <w:t>,</w:t>
      </w:r>
      <w:r w:rsidR="00B85AB0">
        <w:rPr>
          <w:rFonts w:ascii="Arial" w:hAnsi="Arial" w:cs="Arial" w:hint="eastAsia"/>
          <w:sz w:val="20"/>
          <w:szCs w:val="20"/>
        </w:rPr>
        <w:t xml:space="preserve"> </w:t>
      </w:r>
      <w:r w:rsidR="00E546F0">
        <w:rPr>
          <w:rFonts w:ascii="Arial" w:hAnsi="Arial" w:cs="Arial" w:hint="eastAsia"/>
          <w:sz w:val="20"/>
          <w:szCs w:val="20"/>
        </w:rPr>
        <w:t>buried in our childhood</w:t>
      </w:r>
      <w:r w:rsidR="00CA214B">
        <w:rPr>
          <w:rFonts w:ascii="Arial" w:hAnsi="Arial" w:cs="Arial" w:hint="eastAsia"/>
          <w:sz w:val="20"/>
          <w:szCs w:val="20"/>
        </w:rPr>
        <w:t>,</w:t>
      </w:r>
      <w:r w:rsidR="00E546F0">
        <w:rPr>
          <w:rFonts w:ascii="Arial" w:hAnsi="Arial" w:cs="Arial" w:hint="eastAsia"/>
          <w:sz w:val="20"/>
          <w:szCs w:val="20"/>
        </w:rPr>
        <w:t xml:space="preserve"> </w:t>
      </w:r>
      <w:r w:rsidR="00B03106">
        <w:rPr>
          <w:rFonts w:ascii="Arial" w:hAnsi="Arial" w:cs="Arial" w:hint="eastAsia"/>
          <w:sz w:val="20"/>
          <w:szCs w:val="20"/>
        </w:rPr>
        <w:t>emerge</w:t>
      </w:r>
      <w:r w:rsidR="006034C1">
        <w:rPr>
          <w:rFonts w:ascii="Arial" w:hAnsi="Arial" w:cs="Arial" w:hint="eastAsia"/>
          <w:sz w:val="20"/>
          <w:szCs w:val="20"/>
        </w:rPr>
        <w:t>s</w:t>
      </w:r>
      <w:r w:rsidR="00D84C23">
        <w:rPr>
          <w:rFonts w:ascii="Arial" w:hAnsi="Arial" w:cs="Arial" w:hint="eastAsia"/>
          <w:sz w:val="20"/>
          <w:szCs w:val="20"/>
        </w:rPr>
        <w:t xml:space="preserve"> l</w:t>
      </w:r>
      <w:r w:rsidR="00D13D20">
        <w:rPr>
          <w:rFonts w:ascii="Arial" w:hAnsi="Arial" w:cs="Arial" w:hint="eastAsia"/>
          <w:sz w:val="20"/>
          <w:szCs w:val="20"/>
        </w:rPr>
        <w:t>ittle by little to us</w:t>
      </w:r>
      <w:r w:rsidR="004B2EAB">
        <w:rPr>
          <w:rFonts w:ascii="Arial" w:hAnsi="Arial" w:cs="Arial" w:hint="eastAsia"/>
          <w:sz w:val="20"/>
          <w:szCs w:val="20"/>
        </w:rPr>
        <w:t>, when</w:t>
      </w:r>
      <w:r w:rsidR="00B03106">
        <w:rPr>
          <w:rFonts w:ascii="Arial" w:hAnsi="Arial" w:cs="Arial" w:hint="eastAsia"/>
          <w:sz w:val="20"/>
          <w:szCs w:val="20"/>
        </w:rPr>
        <w:t xml:space="preserve"> </w:t>
      </w:r>
      <w:r w:rsidR="00E546F0">
        <w:rPr>
          <w:rFonts w:ascii="Arial" w:hAnsi="Arial" w:cs="Arial" w:hint="eastAsia"/>
          <w:sz w:val="20"/>
          <w:szCs w:val="20"/>
        </w:rPr>
        <w:t xml:space="preserve">we </w:t>
      </w:r>
      <w:r w:rsidR="004B2EAB">
        <w:rPr>
          <w:rFonts w:ascii="Arial" w:hAnsi="Arial" w:cs="Arial" w:hint="eastAsia"/>
          <w:sz w:val="20"/>
          <w:szCs w:val="20"/>
        </w:rPr>
        <w:t>step into</w:t>
      </w:r>
      <w:r w:rsidR="00B03106">
        <w:rPr>
          <w:rFonts w:ascii="Arial" w:hAnsi="Arial" w:cs="Arial" w:hint="eastAsia"/>
          <w:sz w:val="20"/>
          <w:szCs w:val="20"/>
        </w:rPr>
        <w:t xml:space="preserve"> </w:t>
      </w:r>
      <w:r w:rsidR="00D13D20">
        <w:rPr>
          <w:rFonts w:ascii="Arial" w:hAnsi="Arial" w:cs="Arial" w:hint="eastAsia"/>
          <w:sz w:val="20"/>
          <w:szCs w:val="20"/>
        </w:rPr>
        <w:t>t</w:t>
      </w:r>
      <w:r w:rsidR="00B85AB0">
        <w:rPr>
          <w:rFonts w:ascii="Arial" w:hAnsi="Arial" w:cs="Arial" w:hint="eastAsia"/>
          <w:sz w:val="20"/>
          <w:szCs w:val="20"/>
        </w:rPr>
        <w:t>he</w:t>
      </w:r>
      <w:r w:rsidR="00D13D20">
        <w:rPr>
          <w:rFonts w:ascii="Arial" w:hAnsi="Arial" w:cs="Arial" w:hint="eastAsia"/>
          <w:sz w:val="20"/>
          <w:szCs w:val="20"/>
        </w:rPr>
        <w:t xml:space="preserve"> green</w:t>
      </w:r>
      <w:r w:rsidR="00B85AB0">
        <w:rPr>
          <w:rFonts w:ascii="Arial" w:hAnsi="Arial" w:cs="Arial" w:hint="eastAsia"/>
          <w:sz w:val="20"/>
          <w:szCs w:val="20"/>
        </w:rPr>
        <w:t xml:space="preserve"> </w:t>
      </w:r>
      <w:r w:rsidR="00E546F0">
        <w:rPr>
          <w:rFonts w:ascii="Arial" w:hAnsi="Arial" w:cs="Arial" w:hint="eastAsia"/>
          <w:sz w:val="20"/>
          <w:szCs w:val="20"/>
        </w:rPr>
        <w:t xml:space="preserve">and </w:t>
      </w:r>
      <w:r w:rsidR="00E722C3">
        <w:rPr>
          <w:rFonts w:ascii="Arial" w:hAnsi="Arial" w:cs="Arial" w:hint="eastAsia"/>
          <w:sz w:val="20"/>
          <w:szCs w:val="20"/>
        </w:rPr>
        <w:t xml:space="preserve">above us </w:t>
      </w:r>
      <w:r w:rsidR="00F55A7B">
        <w:rPr>
          <w:rFonts w:ascii="Arial" w:hAnsi="Arial" w:cs="Arial" w:hint="eastAsia"/>
          <w:sz w:val="20"/>
          <w:szCs w:val="20"/>
        </w:rPr>
        <w:t>bit by bi</w:t>
      </w:r>
      <w:r w:rsidR="00E722C3">
        <w:rPr>
          <w:rFonts w:ascii="Arial" w:hAnsi="Arial" w:cs="Arial" w:hint="eastAsia"/>
          <w:sz w:val="20"/>
          <w:szCs w:val="20"/>
        </w:rPr>
        <w:t>t</w:t>
      </w:r>
      <w:r w:rsidR="00F55A7B">
        <w:rPr>
          <w:rFonts w:ascii="Arial" w:hAnsi="Arial" w:cs="Arial" w:hint="eastAsia"/>
          <w:sz w:val="20"/>
          <w:szCs w:val="20"/>
        </w:rPr>
        <w:t xml:space="preserve"> </w:t>
      </w:r>
      <w:r w:rsidR="004E1456">
        <w:rPr>
          <w:rFonts w:ascii="Arial" w:hAnsi="Arial" w:cs="Arial" w:hint="eastAsia"/>
          <w:sz w:val="20"/>
          <w:szCs w:val="20"/>
        </w:rPr>
        <w:t xml:space="preserve">unfolds </w:t>
      </w:r>
      <w:r w:rsidR="003270CF">
        <w:rPr>
          <w:rFonts w:ascii="Arial" w:hAnsi="Arial" w:cs="Arial" w:hint="eastAsia"/>
          <w:sz w:val="20"/>
          <w:szCs w:val="20"/>
        </w:rPr>
        <w:t>the mirror</w:t>
      </w:r>
      <w:r w:rsidR="00EF1DBB">
        <w:rPr>
          <w:rFonts w:ascii="Arial" w:hAnsi="Arial" w:cs="Arial" w:hint="eastAsia"/>
          <w:sz w:val="20"/>
          <w:szCs w:val="20"/>
        </w:rPr>
        <w:t xml:space="preserve"> </w:t>
      </w:r>
      <w:r w:rsidR="00576C4E">
        <w:rPr>
          <w:rFonts w:ascii="Arial" w:hAnsi="Arial" w:cs="Arial" w:hint="eastAsia"/>
          <w:sz w:val="20"/>
          <w:szCs w:val="20"/>
        </w:rPr>
        <w:t xml:space="preserve">image </w:t>
      </w:r>
      <w:r w:rsidR="00EF1DBB">
        <w:rPr>
          <w:rFonts w:ascii="Arial" w:hAnsi="Arial" w:cs="Arial" w:hint="eastAsia"/>
          <w:sz w:val="20"/>
          <w:szCs w:val="20"/>
        </w:rPr>
        <w:t>of</w:t>
      </w:r>
      <w:r w:rsidR="003270CF">
        <w:rPr>
          <w:rFonts w:ascii="Arial" w:hAnsi="Arial" w:cs="Arial" w:hint="eastAsia"/>
          <w:sz w:val="20"/>
          <w:szCs w:val="20"/>
        </w:rPr>
        <w:t xml:space="preserve"> the city </w:t>
      </w:r>
      <w:r w:rsidR="00CA214B">
        <w:rPr>
          <w:rFonts w:ascii="Arial" w:hAnsi="Arial" w:cs="Arial" w:hint="eastAsia"/>
          <w:sz w:val="20"/>
          <w:szCs w:val="20"/>
        </w:rPr>
        <w:t>with</w:t>
      </w:r>
      <w:r w:rsidR="00E722C3">
        <w:rPr>
          <w:rFonts w:ascii="Arial" w:hAnsi="Arial" w:cs="Arial" w:hint="eastAsia"/>
          <w:sz w:val="20"/>
          <w:szCs w:val="20"/>
        </w:rPr>
        <w:t xml:space="preserve"> its</w:t>
      </w:r>
      <w:r w:rsidR="00D84C23">
        <w:rPr>
          <w:rFonts w:ascii="Arial" w:hAnsi="Arial" w:cs="Arial" w:hint="eastAsia"/>
          <w:sz w:val="20"/>
          <w:szCs w:val="20"/>
        </w:rPr>
        <w:t xml:space="preserve"> Little Mermaid statue</w:t>
      </w:r>
      <w:r w:rsidR="00D3005D">
        <w:rPr>
          <w:rFonts w:ascii="Arial" w:hAnsi="Arial" w:cs="Arial" w:hint="eastAsia"/>
          <w:sz w:val="20"/>
          <w:szCs w:val="20"/>
        </w:rPr>
        <w:t>.</w:t>
      </w:r>
      <w:r w:rsidR="00F56FF4">
        <w:rPr>
          <w:rFonts w:ascii="Arial" w:hAnsi="Arial" w:cs="Arial" w:hint="eastAsia"/>
          <w:sz w:val="20"/>
          <w:szCs w:val="20"/>
        </w:rPr>
        <w:t xml:space="preserve"> The floating mirror </w:t>
      </w:r>
      <w:r w:rsidR="00374375">
        <w:rPr>
          <w:rFonts w:ascii="Arial" w:hAnsi="Arial" w:cs="Arial" w:hint="eastAsia"/>
          <w:sz w:val="20"/>
          <w:szCs w:val="20"/>
        </w:rPr>
        <w:t xml:space="preserve">image </w:t>
      </w:r>
      <w:r w:rsidR="00F56FF4">
        <w:rPr>
          <w:rFonts w:ascii="Arial" w:hAnsi="Arial" w:cs="Arial"/>
          <w:sz w:val="20"/>
          <w:szCs w:val="20"/>
        </w:rPr>
        <w:t>embodies</w:t>
      </w:r>
      <w:r w:rsidR="00F56FF4">
        <w:rPr>
          <w:rFonts w:ascii="Arial" w:hAnsi="Arial" w:cs="Arial" w:hint="eastAsia"/>
          <w:sz w:val="20"/>
          <w:szCs w:val="20"/>
        </w:rPr>
        <w:t xml:space="preserve"> an</w:t>
      </w:r>
      <w:r w:rsidR="00D84C23">
        <w:rPr>
          <w:rFonts w:ascii="Arial" w:hAnsi="Arial" w:cs="Arial" w:hint="eastAsia"/>
          <w:sz w:val="20"/>
          <w:szCs w:val="20"/>
        </w:rPr>
        <w:t xml:space="preserve"> </w:t>
      </w:r>
      <w:r w:rsidR="00F56FF4">
        <w:rPr>
          <w:rFonts w:ascii="Arial" w:hAnsi="Arial" w:cs="Arial" w:hint="eastAsia"/>
          <w:sz w:val="20"/>
          <w:szCs w:val="20"/>
        </w:rPr>
        <w:t>interacti</w:t>
      </w:r>
      <w:r w:rsidR="00276CF6">
        <w:rPr>
          <w:rFonts w:ascii="Arial" w:hAnsi="Arial" w:cs="Arial" w:hint="eastAsia"/>
          <w:sz w:val="20"/>
          <w:szCs w:val="20"/>
        </w:rPr>
        <w:t xml:space="preserve">on </w:t>
      </w:r>
      <w:r w:rsidR="00F56FF4">
        <w:rPr>
          <w:rFonts w:ascii="Arial" w:hAnsi="Arial" w:cs="Arial" w:hint="eastAsia"/>
          <w:sz w:val="20"/>
          <w:szCs w:val="20"/>
        </w:rPr>
        <w:t>between the art and the science, where t</w:t>
      </w:r>
      <w:r w:rsidR="00A82780">
        <w:rPr>
          <w:rFonts w:ascii="Arial" w:hAnsi="Arial" w:cs="Arial" w:hint="eastAsia"/>
          <w:sz w:val="20"/>
          <w:szCs w:val="20"/>
        </w:rPr>
        <w:t xml:space="preserve">he wind </w:t>
      </w:r>
      <w:r w:rsidR="00B03106">
        <w:rPr>
          <w:rFonts w:ascii="Arial" w:hAnsi="Arial" w:cs="Arial" w:hint="eastAsia"/>
          <w:sz w:val="20"/>
          <w:szCs w:val="20"/>
        </w:rPr>
        <w:t>blow</w:t>
      </w:r>
      <w:r w:rsidR="00A82780">
        <w:rPr>
          <w:rFonts w:ascii="Arial" w:hAnsi="Arial" w:cs="Arial" w:hint="eastAsia"/>
          <w:sz w:val="20"/>
          <w:szCs w:val="20"/>
        </w:rPr>
        <w:t xml:space="preserve">s the little mermaid's </w:t>
      </w:r>
      <w:r w:rsidR="000A7D69">
        <w:rPr>
          <w:rFonts w:ascii="Arial" w:hAnsi="Arial" w:cs="Arial" w:hint="eastAsia"/>
          <w:sz w:val="20"/>
          <w:szCs w:val="20"/>
        </w:rPr>
        <w:t xml:space="preserve">mirror </w:t>
      </w:r>
      <w:r w:rsidR="00A82780">
        <w:rPr>
          <w:rFonts w:ascii="Arial" w:hAnsi="Arial" w:cs="Arial" w:hint="eastAsia"/>
          <w:sz w:val="20"/>
          <w:szCs w:val="20"/>
        </w:rPr>
        <w:t>image</w:t>
      </w:r>
      <w:r w:rsidR="000A7D69">
        <w:rPr>
          <w:rFonts w:ascii="Arial" w:hAnsi="Arial" w:cs="Arial" w:hint="eastAsia"/>
          <w:sz w:val="20"/>
          <w:szCs w:val="20"/>
        </w:rPr>
        <w:t xml:space="preserve"> </w:t>
      </w:r>
      <w:r w:rsidR="00CE5BB1">
        <w:rPr>
          <w:rFonts w:ascii="Arial" w:hAnsi="Arial" w:cs="Arial" w:hint="eastAsia"/>
          <w:sz w:val="20"/>
          <w:szCs w:val="20"/>
        </w:rPr>
        <w:t>mixe</w:t>
      </w:r>
      <w:r w:rsidR="00F56FF4">
        <w:rPr>
          <w:rFonts w:ascii="Arial" w:hAnsi="Arial" w:cs="Arial" w:hint="eastAsia"/>
          <w:sz w:val="20"/>
          <w:szCs w:val="20"/>
        </w:rPr>
        <w:t>d</w:t>
      </w:r>
      <w:r w:rsidR="00CE5BB1">
        <w:rPr>
          <w:rFonts w:ascii="Arial" w:hAnsi="Arial" w:cs="Arial" w:hint="eastAsia"/>
          <w:sz w:val="20"/>
          <w:szCs w:val="20"/>
        </w:rPr>
        <w:t xml:space="preserve"> with o</w:t>
      </w:r>
      <w:r w:rsidR="00CE5BB1" w:rsidRPr="00EF1DBB">
        <w:rPr>
          <w:rFonts w:ascii="Arial" w:hAnsi="Arial" w:cs="Arial"/>
          <w:sz w:val="20"/>
          <w:szCs w:val="20"/>
        </w:rPr>
        <w:t>ccasional</w:t>
      </w:r>
      <w:r w:rsidR="00CE5BB1">
        <w:rPr>
          <w:rFonts w:ascii="Arial" w:hAnsi="Arial" w:cs="Arial" w:hint="eastAsia"/>
          <w:sz w:val="20"/>
          <w:szCs w:val="20"/>
        </w:rPr>
        <w:t xml:space="preserve"> sky view, </w:t>
      </w:r>
      <w:r w:rsidR="00B03106">
        <w:rPr>
          <w:rFonts w:ascii="Arial" w:hAnsi="Arial" w:cs="Arial" w:hint="eastAsia"/>
          <w:sz w:val="20"/>
          <w:szCs w:val="20"/>
        </w:rPr>
        <w:t>meanwhile</w:t>
      </w:r>
      <w:r w:rsidR="00A82780">
        <w:rPr>
          <w:rFonts w:ascii="Arial" w:hAnsi="Arial" w:cs="Arial" w:hint="eastAsia"/>
          <w:sz w:val="20"/>
          <w:szCs w:val="20"/>
        </w:rPr>
        <w:t xml:space="preserve"> </w:t>
      </w:r>
      <w:r w:rsidR="00B03106">
        <w:rPr>
          <w:rFonts w:ascii="Arial" w:hAnsi="Arial" w:cs="Arial" w:hint="eastAsia"/>
          <w:sz w:val="20"/>
          <w:szCs w:val="20"/>
        </w:rPr>
        <w:t xml:space="preserve">transforming </w:t>
      </w:r>
      <w:r w:rsidR="00CE5BB1">
        <w:rPr>
          <w:rFonts w:ascii="Arial" w:hAnsi="Arial" w:cs="Arial" w:hint="eastAsia"/>
          <w:sz w:val="20"/>
          <w:szCs w:val="20"/>
        </w:rPr>
        <w:t>its force into electric current.</w:t>
      </w:r>
      <w:r w:rsidR="00F56FF4">
        <w:rPr>
          <w:rFonts w:ascii="Arial" w:hAnsi="Arial" w:cs="Arial" w:hint="eastAsia"/>
          <w:sz w:val="20"/>
          <w:szCs w:val="20"/>
        </w:rPr>
        <w:t xml:space="preserve"> </w:t>
      </w:r>
      <w:r w:rsidR="000C0A5C">
        <w:rPr>
          <w:rFonts w:ascii="Arial" w:hAnsi="Arial" w:cs="Arial" w:hint="eastAsia"/>
          <w:sz w:val="20"/>
          <w:szCs w:val="20"/>
        </w:rPr>
        <w:t xml:space="preserve">All of a sudden, as we're still looking for </w:t>
      </w:r>
      <w:r w:rsidR="001846E9">
        <w:rPr>
          <w:rFonts w:ascii="Arial" w:hAnsi="Arial" w:cs="Arial" w:hint="eastAsia"/>
          <w:sz w:val="20"/>
          <w:szCs w:val="20"/>
        </w:rPr>
        <w:t>the little mermaid</w:t>
      </w:r>
      <w:r w:rsidR="000C0A5C">
        <w:rPr>
          <w:rFonts w:ascii="Arial" w:hAnsi="Arial" w:cs="Arial" w:hint="eastAsia"/>
          <w:sz w:val="20"/>
          <w:szCs w:val="20"/>
        </w:rPr>
        <w:t xml:space="preserve">, we understand </w:t>
      </w:r>
      <w:r w:rsidR="00E546F0">
        <w:rPr>
          <w:rFonts w:ascii="Arial" w:hAnsi="Arial" w:cs="Arial" w:hint="eastAsia"/>
          <w:sz w:val="20"/>
          <w:szCs w:val="20"/>
        </w:rPr>
        <w:t xml:space="preserve">that </w:t>
      </w:r>
      <w:r w:rsidR="00276CF6">
        <w:rPr>
          <w:rFonts w:ascii="Arial" w:hAnsi="Arial" w:cs="Arial" w:hint="eastAsia"/>
          <w:sz w:val="20"/>
          <w:szCs w:val="20"/>
        </w:rPr>
        <w:t>whe</w:t>
      </w:r>
      <w:r w:rsidR="00476513">
        <w:rPr>
          <w:rFonts w:ascii="Arial" w:hAnsi="Arial" w:cs="Arial" w:hint="eastAsia"/>
          <w:sz w:val="20"/>
          <w:szCs w:val="20"/>
        </w:rPr>
        <w:t>n</w:t>
      </w:r>
      <w:r w:rsidR="00276CF6">
        <w:rPr>
          <w:rFonts w:ascii="Arial" w:hAnsi="Arial" w:cs="Arial" w:hint="eastAsia"/>
          <w:sz w:val="20"/>
          <w:szCs w:val="20"/>
        </w:rPr>
        <w:t xml:space="preserve"> </w:t>
      </w:r>
      <w:r w:rsidR="000A7D69">
        <w:rPr>
          <w:rFonts w:ascii="Arial" w:hAnsi="Arial" w:cs="Arial" w:hint="eastAsia"/>
          <w:sz w:val="20"/>
          <w:szCs w:val="20"/>
        </w:rPr>
        <w:t xml:space="preserve">the little mermaid </w:t>
      </w:r>
      <w:r w:rsidR="00476513">
        <w:rPr>
          <w:rFonts w:ascii="Arial" w:hAnsi="Arial" w:cs="Arial" w:hint="eastAsia"/>
          <w:sz w:val="20"/>
          <w:szCs w:val="20"/>
        </w:rPr>
        <w:t>turns to be invisible</w:t>
      </w:r>
      <w:r w:rsidR="000A7D69">
        <w:rPr>
          <w:rFonts w:ascii="Arial" w:hAnsi="Arial" w:cs="Arial" w:hint="eastAsia"/>
          <w:sz w:val="20"/>
          <w:szCs w:val="20"/>
        </w:rPr>
        <w:t xml:space="preserve"> child of the air, </w:t>
      </w:r>
      <w:r w:rsidR="00E546F0">
        <w:rPr>
          <w:rFonts w:ascii="Arial" w:hAnsi="Arial" w:cs="Arial" w:hint="eastAsia"/>
          <w:sz w:val="20"/>
          <w:szCs w:val="20"/>
        </w:rPr>
        <w:t>a</w:t>
      </w:r>
      <w:r w:rsidR="008360CF">
        <w:rPr>
          <w:rFonts w:ascii="Arial" w:hAnsi="Arial" w:cs="Arial" w:hint="eastAsia"/>
          <w:sz w:val="20"/>
          <w:szCs w:val="20"/>
        </w:rPr>
        <w:t>n</w:t>
      </w:r>
      <w:r w:rsidR="000A7D69">
        <w:rPr>
          <w:rFonts w:ascii="Arial" w:hAnsi="Arial" w:cs="Arial" w:hint="eastAsia"/>
          <w:sz w:val="20"/>
          <w:szCs w:val="20"/>
        </w:rPr>
        <w:t xml:space="preserve"> </w:t>
      </w:r>
      <w:r w:rsidR="00A97095">
        <w:rPr>
          <w:rFonts w:ascii="Arial" w:hAnsi="Arial" w:cs="Arial" w:hint="eastAsia"/>
          <w:sz w:val="20"/>
          <w:szCs w:val="20"/>
        </w:rPr>
        <w:t>e</w:t>
      </w:r>
      <w:r w:rsidR="000A7D69">
        <w:rPr>
          <w:rFonts w:ascii="Arial" w:hAnsi="Arial" w:cs="Arial" w:hint="eastAsia"/>
          <w:sz w:val="20"/>
          <w:szCs w:val="20"/>
        </w:rPr>
        <w:t>nergy flow</w:t>
      </w:r>
      <w:r w:rsidR="00A97095">
        <w:rPr>
          <w:rFonts w:ascii="Arial" w:hAnsi="Arial" w:cs="Arial" w:hint="eastAsia"/>
          <w:sz w:val="20"/>
          <w:szCs w:val="20"/>
        </w:rPr>
        <w:t xml:space="preserve"> </w:t>
      </w:r>
      <w:r w:rsidR="00CA214B">
        <w:rPr>
          <w:rFonts w:ascii="Arial" w:hAnsi="Arial" w:cs="Arial" w:hint="eastAsia"/>
          <w:sz w:val="20"/>
          <w:szCs w:val="20"/>
        </w:rPr>
        <w:t>follows</w:t>
      </w:r>
      <w:r w:rsidR="008360CF">
        <w:rPr>
          <w:rFonts w:ascii="Arial" w:hAnsi="Arial" w:cs="Arial" w:hint="eastAsia"/>
          <w:sz w:val="20"/>
          <w:szCs w:val="20"/>
        </w:rPr>
        <w:t xml:space="preserve"> </w:t>
      </w:r>
      <w:r w:rsidR="00CA214B">
        <w:rPr>
          <w:rFonts w:ascii="Arial" w:hAnsi="Arial" w:cs="Arial" w:hint="eastAsia"/>
          <w:sz w:val="20"/>
          <w:szCs w:val="20"/>
        </w:rPr>
        <w:t xml:space="preserve">and is </w:t>
      </w:r>
      <w:r w:rsidR="00584E6E">
        <w:rPr>
          <w:rFonts w:ascii="Arial" w:hAnsi="Arial" w:cs="Arial" w:hint="eastAsia"/>
          <w:sz w:val="20"/>
          <w:szCs w:val="20"/>
        </w:rPr>
        <w:t>being</w:t>
      </w:r>
      <w:r w:rsidR="00CA214B">
        <w:rPr>
          <w:rFonts w:ascii="Arial" w:hAnsi="Arial" w:cs="Arial" w:hint="eastAsia"/>
          <w:sz w:val="20"/>
          <w:szCs w:val="20"/>
        </w:rPr>
        <w:t xml:space="preserve"> </w:t>
      </w:r>
      <w:r w:rsidR="00DD5C64">
        <w:rPr>
          <w:rFonts w:ascii="Arial" w:hAnsi="Arial" w:cs="Arial"/>
          <w:sz w:val="20"/>
          <w:szCs w:val="20"/>
        </w:rPr>
        <w:t>transferred</w:t>
      </w:r>
      <w:r w:rsidR="001846E9">
        <w:rPr>
          <w:rFonts w:ascii="Arial" w:hAnsi="Arial" w:cs="Arial" w:hint="eastAsia"/>
          <w:sz w:val="20"/>
          <w:szCs w:val="20"/>
        </w:rPr>
        <w:t>.</w:t>
      </w:r>
    </w:p>
    <w:p w:rsidR="00B3264E" w:rsidRDefault="00846745" w:rsidP="00EF1DBB">
      <w:pPr>
        <w:pStyle w:val="a7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Our proposal</w:t>
      </w:r>
      <w:r w:rsidR="00F40167">
        <w:rPr>
          <w:rFonts w:ascii="Arial" w:hAnsi="Arial" w:cs="Arial" w:hint="eastAsia"/>
          <w:sz w:val="20"/>
          <w:szCs w:val="20"/>
        </w:rPr>
        <w:t xml:space="preserve"> at </w:t>
      </w:r>
      <w:r w:rsidR="00F40167" w:rsidRPr="000C06F4">
        <w:rPr>
          <w:rFonts w:ascii="Arial" w:hAnsi="Arial" w:cs="Arial"/>
          <w:sz w:val="20"/>
          <w:szCs w:val="20"/>
        </w:rPr>
        <w:t>Refshaleøen</w:t>
      </w:r>
      <w:r w:rsidR="00F40167">
        <w:rPr>
          <w:rFonts w:ascii="Arial" w:hAnsi="Arial" w:cs="Arial" w:hint="eastAsia"/>
          <w:sz w:val="20"/>
          <w:szCs w:val="20"/>
        </w:rPr>
        <w:t xml:space="preserve"> site is</w:t>
      </w:r>
    </w:p>
    <w:p w:rsidR="00B05CB2" w:rsidRDefault="000E3515" w:rsidP="00EF1DBB">
      <w:pPr>
        <w:pStyle w:val="a7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a</w:t>
      </w:r>
      <w:r w:rsidR="00B05CB2">
        <w:rPr>
          <w:rFonts w:ascii="Arial" w:hAnsi="Arial" w:cs="Arial" w:hint="eastAsia"/>
          <w:sz w:val="20"/>
          <w:szCs w:val="20"/>
        </w:rPr>
        <w:t xml:space="preserve"> public green land open to wide uses,</w:t>
      </w:r>
    </w:p>
    <w:p w:rsidR="00B3264E" w:rsidRDefault="00B05CB2" w:rsidP="00EF1DBB">
      <w:pPr>
        <w:pStyle w:val="a7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a</w:t>
      </w:r>
      <w:r w:rsidR="000E3515">
        <w:rPr>
          <w:rFonts w:ascii="Arial" w:hAnsi="Arial" w:cs="Arial" w:hint="eastAsia"/>
          <w:sz w:val="20"/>
          <w:szCs w:val="20"/>
        </w:rPr>
        <w:t xml:space="preserve"> reflection of shipyard </w:t>
      </w:r>
      <w:r w:rsidR="00D9670A">
        <w:rPr>
          <w:rFonts w:ascii="Arial" w:hAnsi="Arial" w:cs="Arial" w:hint="eastAsia"/>
          <w:sz w:val="20"/>
          <w:szCs w:val="20"/>
        </w:rPr>
        <w:t>structure</w:t>
      </w:r>
      <w:r w:rsidR="007F0B2F">
        <w:rPr>
          <w:rFonts w:ascii="Arial" w:hAnsi="Arial" w:cs="Arial" w:hint="eastAsia"/>
          <w:sz w:val="20"/>
          <w:szCs w:val="20"/>
        </w:rPr>
        <w:t xml:space="preserve"> </w:t>
      </w:r>
      <w:r w:rsidR="00D9670A">
        <w:rPr>
          <w:rFonts w:ascii="Arial" w:hAnsi="Arial" w:cs="Arial" w:hint="eastAsia"/>
          <w:sz w:val="20"/>
          <w:szCs w:val="20"/>
        </w:rPr>
        <w:t>in</w:t>
      </w:r>
      <w:r w:rsidR="000E3515">
        <w:rPr>
          <w:rFonts w:ascii="Arial" w:hAnsi="Arial" w:cs="Arial" w:hint="eastAsia"/>
          <w:sz w:val="20"/>
          <w:szCs w:val="20"/>
        </w:rPr>
        <w:t xml:space="preserve"> pier's </w:t>
      </w:r>
      <w:r w:rsidR="000E3515">
        <w:rPr>
          <w:rFonts w:ascii="Arial" w:hAnsi="Arial" w:cs="Arial"/>
          <w:sz w:val="20"/>
          <w:szCs w:val="20"/>
        </w:rPr>
        <w:t>industrial</w:t>
      </w:r>
      <w:r w:rsidR="003C3E81">
        <w:rPr>
          <w:rFonts w:ascii="Arial" w:hAnsi="Arial" w:cs="Arial" w:hint="eastAsia"/>
          <w:sz w:val="20"/>
          <w:szCs w:val="20"/>
        </w:rPr>
        <w:t xml:space="preserve"> history,</w:t>
      </w:r>
    </w:p>
    <w:p w:rsidR="00B3264E" w:rsidRDefault="00AA40BF" w:rsidP="00EF1DBB">
      <w:pPr>
        <w:pStyle w:val="a7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 </w:t>
      </w:r>
      <w:r w:rsidR="00846745">
        <w:rPr>
          <w:rFonts w:ascii="Arial" w:hAnsi="Arial" w:cs="Arial" w:hint="eastAsia"/>
          <w:sz w:val="20"/>
          <w:szCs w:val="20"/>
        </w:rPr>
        <w:t xml:space="preserve">metal </w:t>
      </w:r>
      <w:r>
        <w:rPr>
          <w:rFonts w:ascii="Arial" w:hAnsi="Arial" w:cs="Arial" w:hint="eastAsia"/>
          <w:sz w:val="20"/>
          <w:szCs w:val="20"/>
        </w:rPr>
        <w:t>page</w:t>
      </w:r>
      <w:r w:rsidR="00846745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dedicated to </w:t>
      </w:r>
      <w:r w:rsidR="000E3515">
        <w:rPr>
          <w:rFonts w:ascii="Arial" w:hAnsi="Arial" w:cs="Arial" w:hint="eastAsia"/>
          <w:sz w:val="20"/>
          <w:szCs w:val="20"/>
        </w:rPr>
        <w:t>Andersen and his</w:t>
      </w:r>
      <w:r w:rsidR="003C3E81">
        <w:rPr>
          <w:rFonts w:ascii="Arial" w:hAnsi="Arial" w:cs="Arial" w:hint="eastAsia"/>
          <w:sz w:val="20"/>
          <w:szCs w:val="20"/>
        </w:rPr>
        <w:t xml:space="preserve"> little mermaid,</w:t>
      </w:r>
    </w:p>
    <w:p w:rsidR="00B3264E" w:rsidRDefault="004D2E99" w:rsidP="00EF1DBB">
      <w:pPr>
        <w:pStyle w:val="a7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 counterpart of </w:t>
      </w:r>
      <w:r w:rsidRPr="000C06F4">
        <w:rPr>
          <w:rFonts w:ascii="Arial" w:hAnsi="Arial" w:cs="Arial"/>
          <w:sz w:val="20"/>
          <w:szCs w:val="20"/>
        </w:rPr>
        <w:t>Edvard Erikse</w:t>
      </w:r>
      <w:r w:rsidRPr="00E10C7B">
        <w:rPr>
          <w:rFonts w:ascii="Arial" w:hAnsi="Arial" w:cs="Arial"/>
          <w:sz w:val="20"/>
          <w:szCs w:val="20"/>
        </w:rPr>
        <w:t>n</w:t>
      </w:r>
      <w:r w:rsidRPr="00E10C7B">
        <w:rPr>
          <w:rFonts w:ascii="Arial" w:hAnsi="Arial" w:cs="Arial" w:hint="eastAsia"/>
          <w:sz w:val="20"/>
          <w:szCs w:val="20"/>
        </w:rPr>
        <w:t xml:space="preserve">'s </w:t>
      </w:r>
      <w:r w:rsidRPr="000C06F4">
        <w:rPr>
          <w:rFonts w:ascii="Arial" w:hAnsi="Arial" w:cs="Arial"/>
          <w:sz w:val="20"/>
          <w:szCs w:val="20"/>
        </w:rPr>
        <w:t>statue</w:t>
      </w:r>
      <w:r w:rsidR="003C3E81">
        <w:rPr>
          <w:rFonts w:ascii="Arial" w:hAnsi="Arial" w:cs="Arial" w:hint="eastAsia"/>
          <w:sz w:val="20"/>
          <w:szCs w:val="20"/>
        </w:rPr>
        <w:t>,</w:t>
      </w:r>
    </w:p>
    <w:p w:rsidR="00B3264E" w:rsidRDefault="007F3680" w:rsidP="00EF1DBB">
      <w:pPr>
        <w:pStyle w:val="a7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an </w:t>
      </w:r>
      <w:r w:rsidRPr="007F3680">
        <w:rPr>
          <w:rFonts w:ascii="Arial" w:hAnsi="Arial" w:cs="Arial"/>
          <w:sz w:val="20"/>
          <w:szCs w:val="20"/>
        </w:rPr>
        <w:t>intermedium</w:t>
      </w:r>
      <w:r w:rsidR="004D2E99">
        <w:rPr>
          <w:rFonts w:ascii="Arial" w:hAnsi="Arial" w:cs="Arial" w:hint="eastAsia"/>
          <w:sz w:val="20"/>
          <w:szCs w:val="20"/>
        </w:rPr>
        <w:t xml:space="preserve"> connecting </w:t>
      </w:r>
      <w:r w:rsidR="00917EB1">
        <w:rPr>
          <w:rFonts w:ascii="Arial" w:hAnsi="Arial" w:cs="Arial" w:hint="eastAsia"/>
          <w:sz w:val="20"/>
          <w:szCs w:val="20"/>
        </w:rPr>
        <w:t xml:space="preserve">artistically </w:t>
      </w:r>
      <w:r w:rsidR="004D2E99">
        <w:rPr>
          <w:rFonts w:ascii="Arial" w:hAnsi="Arial" w:cs="Arial" w:hint="eastAsia"/>
          <w:sz w:val="20"/>
          <w:szCs w:val="20"/>
        </w:rPr>
        <w:t>Copenhagen</w:t>
      </w:r>
      <w:r w:rsidR="000E3515">
        <w:rPr>
          <w:rFonts w:ascii="Arial" w:hAnsi="Arial" w:cs="Arial" w:hint="eastAsia"/>
          <w:sz w:val="20"/>
          <w:szCs w:val="20"/>
        </w:rPr>
        <w:t>'s two sides,</w:t>
      </w:r>
    </w:p>
    <w:p w:rsidR="00F40167" w:rsidRDefault="00846745" w:rsidP="00EF1DBB">
      <w:pPr>
        <w:pStyle w:val="a7"/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and </w:t>
      </w:r>
      <w:r w:rsidR="004D2E99">
        <w:rPr>
          <w:rFonts w:ascii="Arial" w:hAnsi="Arial" w:cs="Arial" w:hint="eastAsia"/>
          <w:sz w:val="20"/>
          <w:szCs w:val="20"/>
        </w:rPr>
        <w:t>a</w:t>
      </w:r>
      <w:r w:rsidR="00B05CB2">
        <w:rPr>
          <w:rFonts w:ascii="Arial" w:hAnsi="Arial" w:cs="Arial" w:hint="eastAsia"/>
          <w:sz w:val="20"/>
          <w:szCs w:val="20"/>
        </w:rPr>
        <w:t xml:space="preserve">n </w:t>
      </w:r>
      <w:hyperlink r:id="rId7" w:tgtFrame="_blank" w:history="1">
        <w:r w:rsidR="00B05CB2">
          <w:rPr>
            <w:rFonts w:ascii="Arial" w:hAnsi="Arial" w:cs="Arial" w:hint="eastAsia"/>
            <w:sz w:val="20"/>
            <w:szCs w:val="20"/>
          </w:rPr>
          <w:t>e</w:t>
        </w:r>
        <w:r w:rsidR="00B05CB2" w:rsidRPr="00B05CB2">
          <w:rPr>
            <w:rFonts w:ascii="Arial" w:hAnsi="Arial" w:cs="Arial"/>
            <w:sz w:val="20"/>
            <w:szCs w:val="20"/>
          </w:rPr>
          <w:t xml:space="preserve">lectric </w:t>
        </w:r>
      </w:hyperlink>
      <w:r w:rsidR="00B05CB2">
        <w:rPr>
          <w:rFonts w:ascii="Arial" w:hAnsi="Arial" w:cs="Arial" w:hint="eastAsia"/>
          <w:sz w:val="20"/>
          <w:szCs w:val="20"/>
        </w:rPr>
        <w:t xml:space="preserve">generator </w:t>
      </w:r>
      <w:r w:rsidR="00B05CB2">
        <w:rPr>
          <w:rFonts w:ascii="Arial" w:hAnsi="Arial" w:cs="Arial"/>
          <w:sz w:val="20"/>
          <w:szCs w:val="20"/>
        </w:rPr>
        <w:t>harness</w:t>
      </w:r>
      <w:r w:rsidR="00B05CB2">
        <w:rPr>
          <w:rFonts w:ascii="Arial" w:hAnsi="Arial" w:cs="Arial" w:hint="eastAsia"/>
          <w:sz w:val="20"/>
          <w:szCs w:val="20"/>
        </w:rPr>
        <w:t>ing the</w:t>
      </w:r>
      <w:r w:rsidR="004D2E99">
        <w:rPr>
          <w:rFonts w:ascii="Arial" w:hAnsi="Arial" w:cs="Arial" w:hint="eastAsia"/>
          <w:sz w:val="20"/>
          <w:szCs w:val="20"/>
        </w:rPr>
        <w:t xml:space="preserve"> </w:t>
      </w:r>
      <w:r w:rsidR="00B05CB2">
        <w:rPr>
          <w:rFonts w:ascii="Arial" w:hAnsi="Arial" w:cs="Arial" w:hint="eastAsia"/>
          <w:sz w:val="20"/>
          <w:szCs w:val="20"/>
        </w:rPr>
        <w:t xml:space="preserve">green </w:t>
      </w:r>
      <w:r w:rsidR="004D2E99">
        <w:rPr>
          <w:rFonts w:ascii="Arial" w:hAnsi="Arial" w:cs="Arial" w:hint="eastAsia"/>
          <w:sz w:val="20"/>
          <w:szCs w:val="20"/>
        </w:rPr>
        <w:t xml:space="preserve">energy </w:t>
      </w:r>
      <w:r w:rsidR="00B05CB2">
        <w:rPr>
          <w:rFonts w:ascii="Arial" w:hAnsi="Arial" w:cs="Arial" w:hint="eastAsia"/>
          <w:sz w:val="20"/>
          <w:szCs w:val="20"/>
        </w:rPr>
        <w:t>of</w:t>
      </w:r>
      <w:r w:rsidR="00AA40BF">
        <w:rPr>
          <w:rFonts w:ascii="Arial" w:hAnsi="Arial" w:cs="Arial" w:hint="eastAsia"/>
          <w:sz w:val="20"/>
          <w:szCs w:val="20"/>
        </w:rPr>
        <w:t xml:space="preserve"> wind and sun</w:t>
      </w:r>
      <w:r w:rsidR="004D2E99">
        <w:rPr>
          <w:rFonts w:ascii="Arial" w:hAnsi="Arial" w:cs="Arial" w:hint="eastAsia"/>
          <w:sz w:val="20"/>
          <w:szCs w:val="20"/>
        </w:rPr>
        <w:t>.</w:t>
      </w:r>
      <w:r w:rsidR="00B3264E">
        <w:rPr>
          <w:rFonts w:ascii="Arial" w:hAnsi="Arial" w:cs="Arial" w:hint="eastAsia"/>
          <w:sz w:val="20"/>
          <w:szCs w:val="20"/>
        </w:rPr>
        <w:t>..</w:t>
      </w:r>
    </w:p>
    <w:p w:rsidR="00EF26D5" w:rsidRPr="00B05CB2" w:rsidRDefault="00EF26D5" w:rsidP="00EF1DBB">
      <w:pPr>
        <w:suppressAutoHyphens/>
        <w:rPr>
          <w:rFonts w:ascii="Arial" w:hAnsi="Arial" w:cs="Arial"/>
          <w:sz w:val="20"/>
          <w:szCs w:val="20"/>
        </w:rPr>
      </w:pPr>
    </w:p>
    <w:p w:rsidR="00B4463C" w:rsidRPr="0067022D" w:rsidRDefault="00826F61" w:rsidP="00EF1DBB">
      <w:pPr>
        <w:suppressAutoHyphens/>
        <w:rPr>
          <w:rFonts w:ascii="Arial" w:hAnsi="Arial" w:cs="Arial"/>
          <w:b/>
          <w:sz w:val="20"/>
          <w:szCs w:val="20"/>
        </w:rPr>
      </w:pPr>
      <w:r w:rsidRPr="0067022D">
        <w:rPr>
          <w:rFonts w:ascii="Arial" w:hAnsi="Arial" w:cs="Arial" w:hint="eastAsia"/>
          <w:b/>
          <w:sz w:val="20"/>
          <w:szCs w:val="20"/>
        </w:rPr>
        <w:t>A</w:t>
      </w:r>
      <w:r w:rsidR="00B4463C" w:rsidRPr="0067022D">
        <w:rPr>
          <w:rFonts w:ascii="Arial" w:hAnsi="Arial" w:cs="Arial" w:hint="eastAsia"/>
          <w:b/>
          <w:sz w:val="20"/>
          <w:szCs w:val="20"/>
        </w:rPr>
        <w:t xml:space="preserve">rtistic </w:t>
      </w:r>
      <w:r w:rsidRPr="0067022D">
        <w:rPr>
          <w:rFonts w:ascii="Arial" w:hAnsi="Arial" w:cs="Arial" w:hint="eastAsia"/>
          <w:b/>
          <w:sz w:val="20"/>
          <w:szCs w:val="20"/>
        </w:rPr>
        <w:t>consideration</w:t>
      </w:r>
    </w:p>
    <w:p w:rsidR="0087212D" w:rsidRDefault="00602AD2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Installed on a</w:t>
      </w:r>
      <w:r w:rsidR="00027CC0">
        <w:rPr>
          <w:rFonts w:ascii="Arial" w:hAnsi="Arial" w:cs="Arial" w:hint="eastAsia"/>
          <w:sz w:val="20"/>
          <w:szCs w:val="20"/>
        </w:rPr>
        <w:t xml:space="preserve"> metal lattice</w:t>
      </w:r>
      <w:r>
        <w:rPr>
          <w:rFonts w:ascii="Arial" w:hAnsi="Arial" w:cs="Arial" w:hint="eastAsia"/>
          <w:sz w:val="20"/>
          <w:szCs w:val="20"/>
        </w:rPr>
        <w:t xml:space="preserve"> h</w:t>
      </w:r>
      <w:r w:rsidR="00333B10">
        <w:rPr>
          <w:rFonts w:ascii="Arial" w:hAnsi="Arial" w:cs="Arial" w:hint="eastAsia"/>
          <w:sz w:val="20"/>
          <w:szCs w:val="20"/>
        </w:rPr>
        <w:t>ung</w:t>
      </w:r>
      <w:r w:rsidR="002C542F">
        <w:rPr>
          <w:rFonts w:ascii="Arial" w:hAnsi="Arial" w:cs="Arial" w:hint="eastAsia"/>
          <w:sz w:val="20"/>
          <w:szCs w:val="20"/>
        </w:rPr>
        <w:t xml:space="preserve"> by</w:t>
      </w:r>
      <w:r w:rsidR="00333B10">
        <w:rPr>
          <w:rFonts w:ascii="Arial" w:hAnsi="Arial" w:cs="Arial" w:hint="eastAsia"/>
          <w:sz w:val="20"/>
          <w:szCs w:val="20"/>
        </w:rPr>
        <w:t xml:space="preserve"> steel cable web, the floating mirror</w:t>
      </w:r>
      <w:r w:rsidR="00952E64">
        <w:rPr>
          <w:rFonts w:ascii="Arial" w:hAnsi="Arial" w:cs="Arial" w:hint="eastAsia"/>
          <w:sz w:val="20"/>
          <w:szCs w:val="20"/>
        </w:rPr>
        <w:t xml:space="preserve"> </w:t>
      </w:r>
      <w:r w:rsidR="00333B10">
        <w:rPr>
          <w:rFonts w:ascii="Arial" w:hAnsi="Arial" w:cs="Arial" w:hint="eastAsia"/>
          <w:sz w:val="20"/>
          <w:szCs w:val="20"/>
        </w:rPr>
        <w:t xml:space="preserve">is </w:t>
      </w:r>
      <w:r w:rsidR="00952E64">
        <w:rPr>
          <w:rFonts w:ascii="Arial" w:hAnsi="Arial" w:cs="Arial" w:hint="eastAsia"/>
          <w:sz w:val="20"/>
          <w:szCs w:val="20"/>
        </w:rPr>
        <w:t>composed of</w:t>
      </w:r>
      <w:r w:rsidR="001854E6">
        <w:rPr>
          <w:rFonts w:ascii="Arial" w:hAnsi="Arial" w:cs="Arial" w:hint="eastAsia"/>
          <w:sz w:val="20"/>
          <w:szCs w:val="20"/>
        </w:rPr>
        <w:t xml:space="preserve"> </w:t>
      </w:r>
      <w:r w:rsidR="00333B10">
        <w:rPr>
          <w:rFonts w:ascii="Arial" w:hAnsi="Arial" w:cs="Arial" w:hint="eastAsia"/>
          <w:sz w:val="20"/>
          <w:szCs w:val="20"/>
        </w:rPr>
        <w:t>millions of</w:t>
      </w:r>
      <w:r w:rsidR="00952E64">
        <w:rPr>
          <w:rFonts w:ascii="Arial" w:hAnsi="Arial" w:cs="Arial" w:hint="eastAsia"/>
          <w:sz w:val="20"/>
          <w:szCs w:val="20"/>
        </w:rPr>
        <w:t xml:space="preserve"> </w:t>
      </w:r>
      <w:r w:rsidR="001854E6">
        <w:rPr>
          <w:rFonts w:ascii="Arial" w:hAnsi="Arial" w:cs="Arial" w:hint="eastAsia"/>
          <w:sz w:val="20"/>
          <w:szCs w:val="20"/>
        </w:rPr>
        <w:t xml:space="preserve">polished </w:t>
      </w:r>
      <w:r w:rsidR="00D047D6">
        <w:rPr>
          <w:rFonts w:ascii="Arial" w:hAnsi="Arial" w:cs="Arial"/>
          <w:sz w:val="20"/>
          <w:szCs w:val="20"/>
        </w:rPr>
        <w:t>aluminum</w:t>
      </w:r>
      <w:r w:rsidR="001854E6">
        <w:rPr>
          <w:rFonts w:ascii="Arial" w:hAnsi="Arial" w:cs="Arial" w:hint="eastAsia"/>
          <w:sz w:val="20"/>
          <w:szCs w:val="20"/>
        </w:rPr>
        <w:t xml:space="preserve"> </w:t>
      </w:r>
      <w:r w:rsidR="00026F72">
        <w:rPr>
          <w:rFonts w:ascii="Arial" w:hAnsi="Arial" w:cs="Arial" w:hint="eastAsia"/>
          <w:sz w:val="20"/>
          <w:szCs w:val="20"/>
        </w:rPr>
        <w:t>panel</w:t>
      </w:r>
      <w:r w:rsidR="00952E64">
        <w:rPr>
          <w:rFonts w:ascii="Arial" w:hAnsi="Arial" w:cs="Arial" w:hint="eastAsia"/>
          <w:sz w:val="20"/>
          <w:szCs w:val="20"/>
        </w:rPr>
        <w:t>s</w:t>
      </w:r>
      <w:r w:rsidR="00892116">
        <w:rPr>
          <w:rFonts w:ascii="Arial" w:hAnsi="Arial" w:cs="Arial" w:hint="eastAsia"/>
          <w:sz w:val="20"/>
          <w:szCs w:val="20"/>
        </w:rPr>
        <w:t xml:space="preserve">. Each </w:t>
      </w:r>
      <w:r>
        <w:rPr>
          <w:rFonts w:ascii="Arial" w:hAnsi="Arial" w:cs="Arial" w:hint="eastAsia"/>
          <w:sz w:val="20"/>
          <w:szCs w:val="20"/>
        </w:rPr>
        <w:t>panel</w:t>
      </w:r>
      <w:r w:rsidR="00BE501B">
        <w:rPr>
          <w:rFonts w:ascii="Arial" w:hAnsi="Arial" w:cs="Arial" w:hint="eastAsia"/>
          <w:sz w:val="20"/>
          <w:szCs w:val="20"/>
        </w:rPr>
        <w:t xml:space="preserve"> has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DD52CB">
        <w:rPr>
          <w:rFonts w:ascii="Arial" w:hAnsi="Arial" w:cs="Arial" w:hint="eastAsia"/>
          <w:sz w:val="20"/>
          <w:szCs w:val="20"/>
        </w:rPr>
        <w:t xml:space="preserve">piezoelectric </w:t>
      </w:r>
      <w:r w:rsidR="00DD52CB">
        <w:rPr>
          <w:rFonts w:ascii="Arial" w:hAnsi="Arial" w:cs="Arial"/>
          <w:sz w:val="20"/>
          <w:szCs w:val="20"/>
        </w:rPr>
        <w:t>transducer</w:t>
      </w:r>
      <w:r w:rsidR="00DD52CB">
        <w:rPr>
          <w:rFonts w:ascii="Arial" w:hAnsi="Arial" w:cs="Arial" w:hint="eastAsia"/>
          <w:sz w:val="20"/>
          <w:szCs w:val="20"/>
        </w:rPr>
        <w:t xml:space="preserve"> </w:t>
      </w:r>
      <w:r w:rsidR="00CE6A78">
        <w:rPr>
          <w:rFonts w:ascii="Arial" w:hAnsi="Arial" w:cs="Arial" w:hint="eastAsia"/>
          <w:sz w:val="20"/>
          <w:szCs w:val="20"/>
        </w:rPr>
        <w:t>on</w:t>
      </w:r>
      <w:r w:rsidR="00DD52CB">
        <w:rPr>
          <w:rFonts w:ascii="Arial" w:hAnsi="Arial" w:cs="Arial" w:hint="eastAsia"/>
          <w:sz w:val="20"/>
          <w:szCs w:val="20"/>
        </w:rPr>
        <w:t xml:space="preserve"> </w:t>
      </w:r>
      <w:r w:rsidR="007D0FA6">
        <w:rPr>
          <w:rFonts w:ascii="Arial" w:hAnsi="Arial" w:cs="Arial" w:hint="eastAsia"/>
          <w:sz w:val="20"/>
          <w:szCs w:val="20"/>
        </w:rPr>
        <w:t>one</w:t>
      </w:r>
      <w:r w:rsidR="00DD52CB">
        <w:rPr>
          <w:rFonts w:ascii="Arial" w:hAnsi="Arial" w:cs="Arial" w:hint="eastAsia"/>
          <w:sz w:val="20"/>
          <w:szCs w:val="20"/>
        </w:rPr>
        <w:t xml:space="preserve"> </w:t>
      </w:r>
      <w:r w:rsidR="007D0FA6">
        <w:rPr>
          <w:rFonts w:ascii="Arial" w:hAnsi="Arial" w:cs="Arial" w:hint="eastAsia"/>
          <w:sz w:val="20"/>
          <w:szCs w:val="20"/>
        </w:rPr>
        <w:t>side</w:t>
      </w:r>
      <w:r w:rsidR="00DD52CB">
        <w:rPr>
          <w:rFonts w:ascii="Arial" w:hAnsi="Arial" w:cs="Arial" w:hint="eastAsia"/>
          <w:sz w:val="20"/>
          <w:szCs w:val="20"/>
        </w:rPr>
        <w:t xml:space="preserve"> fixed </w:t>
      </w:r>
      <w:r w:rsidR="00892116">
        <w:rPr>
          <w:rFonts w:ascii="Arial" w:hAnsi="Arial" w:cs="Arial" w:hint="eastAsia"/>
          <w:sz w:val="20"/>
          <w:szCs w:val="20"/>
        </w:rPr>
        <w:t xml:space="preserve">to the </w:t>
      </w:r>
      <w:r w:rsidR="00DD52CB">
        <w:rPr>
          <w:rFonts w:ascii="Arial" w:hAnsi="Arial" w:cs="Arial" w:hint="eastAsia"/>
          <w:sz w:val="20"/>
          <w:szCs w:val="20"/>
        </w:rPr>
        <w:t>lattice</w:t>
      </w:r>
      <w:r w:rsidRPr="0060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and the other </w:t>
      </w:r>
      <w:r w:rsidR="00DD52CB">
        <w:rPr>
          <w:rFonts w:ascii="Arial" w:hAnsi="Arial" w:cs="Arial" w:hint="eastAsia"/>
          <w:sz w:val="20"/>
          <w:szCs w:val="20"/>
        </w:rPr>
        <w:t>free</w:t>
      </w:r>
      <w:r>
        <w:rPr>
          <w:rFonts w:ascii="Arial" w:hAnsi="Arial" w:cs="Arial" w:hint="eastAsia"/>
          <w:sz w:val="20"/>
          <w:szCs w:val="20"/>
        </w:rPr>
        <w:t xml:space="preserve"> to capture wind energy.</w:t>
      </w:r>
      <w:r w:rsidR="00892116">
        <w:rPr>
          <w:rFonts w:ascii="Arial" w:hAnsi="Arial" w:cs="Arial" w:hint="eastAsia"/>
          <w:sz w:val="20"/>
          <w:szCs w:val="20"/>
        </w:rPr>
        <w:t xml:space="preserve"> </w:t>
      </w:r>
      <w:r w:rsidR="00DD52CB">
        <w:rPr>
          <w:rFonts w:ascii="Arial" w:hAnsi="Arial" w:cs="Arial" w:hint="eastAsia"/>
          <w:sz w:val="20"/>
          <w:szCs w:val="20"/>
        </w:rPr>
        <w:t xml:space="preserve">In calm whether, </w:t>
      </w:r>
      <w:r w:rsidR="00986658">
        <w:rPr>
          <w:rFonts w:ascii="Arial" w:hAnsi="Arial" w:cs="Arial" w:hint="eastAsia"/>
          <w:sz w:val="20"/>
          <w:szCs w:val="20"/>
        </w:rPr>
        <w:t>their</w:t>
      </w:r>
      <w:r w:rsidR="00290910">
        <w:rPr>
          <w:rFonts w:ascii="Arial" w:hAnsi="Arial" w:cs="Arial" w:hint="eastAsia"/>
          <w:sz w:val="20"/>
          <w:szCs w:val="20"/>
        </w:rPr>
        <w:t xml:space="preserve"> angle</w:t>
      </w:r>
      <w:r w:rsidR="00986658">
        <w:rPr>
          <w:rFonts w:ascii="Arial" w:hAnsi="Arial" w:cs="Arial" w:hint="eastAsia"/>
          <w:sz w:val="20"/>
          <w:szCs w:val="20"/>
        </w:rPr>
        <w:t>s</w:t>
      </w:r>
      <w:r w:rsidR="00290910">
        <w:rPr>
          <w:rFonts w:ascii="Arial" w:hAnsi="Arial" w:cs="Arial" w:hint="eastAsia"/>
          <w:sz w:val="20"/>
          <w:szCs w:val="20"/>
        </w:rPr>
        <w:t xml:space="preserve"> to the ground </w:t>
      </w:r>
      <w:r w:rsidR="0087212D">
        <w:rPr>
          <w:rFonts w:ascii="Arial" w:hAnsi="Arial" w:cs="Arial" w:hint="eastAsia"/>
          <w:sz w:val="20"/>
          <w:szCs w:val="20"/>
        </w:rPr>
        <w:t>reflect</w:t>
      </w:r>
      <w:r w:rsidR="00290910">
        <w:rPr>
          <w:rFonts w:ascii="Arial" w:hAnsi="Arial" w:cs="Arial" w:hint="eastAsia"/>
          <w:sz w:val="20"/>
          <w:szCs w:val="20"/>
        </w:rPr>
        <w:t xml:space="preserve"> </w:t>
      </w:r>
      <w:r w:rsidR="00C46F4E" w:rsidRPr="000C06F4">
        <w:rPr>
          <w:rFonts w:ascii="Arial" w:hAnsi="Arial" w:cs="Arial"/>
          <w:sz w:val="20"/>
          <w:szCs w:val="20"/>
        </w:rPr>
        <w:t>Edvard Erikse</w:t>
      </w:r>
      <w:r w:rsidR="00C46F4E" w:rsidRPr="00E10C7B">
        <w:rPr>
          <w:rFonts w:ascii="Arial" w:hAnsi="Arial" w:cs="Arial"/>
          <w:sz w:val="20"/>
          <w:szCs w:val="20"/>
        </w:rPr>
        <w:t>n</w:t>
      </w:r>
      <w:r w:rsidR="00C46F4E" w:rsidRPr="00E10C7B">
        <w:rPr>
          <w:rFonts w:ascii="Arial" w:hAnsi="Arial" w:cs="Arial" w:hint="eastAsia"/>
          <w:sz w:val="20"/>
          <w:szCs w:val="20"/>
        </w:rPr>
        <w:t xml:space="preserve">'s </w:t>
      </w:r>
      <w:r w:rsidR="00C46F4E" w:rsidRPr="000C06F4">
        <w:rPr>
          <w:rFonts w:ascii="Arial" w:hAnsi="Arial" w:cs="Arial"/>
          <w:sz w:val="20"/>
          <w:szCs w:val="20"/>
        </w:rPr>
        <w:t>statue</w:t>
      </w:r>
      <w:r w:rsidR="00C46F4E">
        <w:rPr>
          <w:rFonts w:ascii="Arial" w:hAnsi="Arial" w:cs="Arial" w:hint="eastAsia"/>
          <w:sz w:val="20"/>
          <w:szCs w:val="20"/>
        </w:rPr>
        <w:t xml:space="preserve"> </w:t>
      </w:r>
      <w:r w:rsidR="001A2DF0">
        <w:rPr>
          <w:rFonts w:ascii="Arial" w:hAnsi="Arial" w:cs="Arial" w:hint="eastAsia"/>
          <w:sz w:val="20"/>
          <w:szCs w:val="20"/>
        </w:rPr>
        <w:t xml:space="preserve">ONLY </w:t>
      </w:r>
      <w:r w:rsidR="00D93593">
        <w:rPr>
          <w:rFonts w:ascii="Arial" w:hAnsi="Arial" w:cs="Arial" w:hint="eastAsia"/>
          <w:sz w:val="20"/>
          <w:szCs w:val="20"/>
        </w:rPr>
        <w:t>to</w:t>
      </w:r>
      <w:r w:rsidR="00D047D6">
        <w:rPr>
          <w:rFonts w:ascii="Arial" w:hAnsi="Arial" w:cs="Arial" w:hint="eastAsia"/>
          <w:sz w:val="20"/>
          <w:szCs w:val="20"/>
        </w:rPr>
        <w:t xml:space="preserve"> </w:t>
      </w:r>
      <w:r w:rsidR="00D93593">
        <w:rPr>
          <w:rFonts w:ascii="Arial" w:hAnsi="Arial" w:cs="Arial" w:hint="eastAsia"/>
          <w:sz w:val="20"/>
          <w:szCs w:val="20"/>
        </w:rPr>
        <w:t xml:space="preserve">a </w:t>
      </w:r>
      <w:r w:rsidR="00FC34D5">
        <w:rPr>
          <w:rFonts w:ascii="Arial" w:hAnsi="Arial" w:cs="Arial" w:hint="eastAsia"/>
          <w:sz w:val="20"/>
          <w:szCs w:val="20"/>
        </w:rPr>
        <w:t>position</w:t>
      </w:r>
      <w:r w:rsidR="00D93593">
        <w:rPr>
          <w:rFonts w:ascii="Arial" w:hAnsi="Arial" w:cs="Arial" w:hint="eastAsia"/>
          <w:sz w:val="20"/>
          <w:szCs w:val="20"/>
        </w:rPr>
        <w:t xml:space="preserve"> </w:t>
      </w:r>
      <w:r w:rsidR="001A2DF0">
        <w:rPr>
          <w:rFonts w:ascii="Arial" w:hAnsi="Arial" w:cs="Arial" w:hint="eastAsia"/>
          <w:sz w:val="20"/>
          <w:szCs w:val="20"/>
        </w:rPr>
        <w:t>INSIDE</w:t>
      </w:r>
      <w:r w:rsidR="00FC34D5">
        <w:rPr>
          <w:rFonts w:ascii="Arial" w:hAnsi="Arial" w:cs="Arial" w:hint="eastAsia"/>
          <w:sz w:val="20"/>
          <w:szCs w:val="20"/>
        </w:rPr>
        <w:t xml:space="preserve"> </w:t>
      </w:r>
      <w:r w:rsidR="00D93593">
        <w:rPr>
          <w:rFonts w:ascii="Arial" w:hAnsi="Arial" w:cs="Arial" w:hint="eastAsia"/>
          <w:sz w:val="20"/>
          <w:szCs w:val="20"/>
        </w:rPr>
        <w:t xml:space="preserve">of the </w:t>
      </w:r>
      <w:r w:rsidR="00290910">
        <w:rPr>
          <w:rFonts w:ascii="Arial" w:hAnsi="Arial" w:cs="Arial" w:hint="eastAsia"/>
          <w:sz w:val="20"/>
          <w:szCs w:val="20"/>
        </w:rPr>
        <w:t xml:space="preserve">site. </w:t>
      </w:r>
      <w:r w:rsidR="00D93593">
        <w:rPr>
          <w:rFonts w:ascii="Arial" w:hAnsi="Arial" w:cs="Arial" w:hint="eastAsia"/>
          <w:sz w:val="20"/>
          <w:szCs w:val="20"/>
        </w:rPr>
        <w:t xml:space="preserve">Mathematically, </w:t>
      </w:r>
      <w:r w:rsidR="00FC34D5">
        <w:rPr>
          <w:rFonts w:ascii="Arial" w:hAnsi="Arial" w:cs="Arial" w:hint="eastAsia"/>
          <w:sz w:val="20"/>
          <w:szCs w:val="20"/>
        </w:rPr>
        <w:t>the</w:t>
      </w:r>
      <w:r w:rsidR="00986658">
        <w:rPr>
          <w:rFonts w:ascii="Arial" w:hAnsi="Arial" w:cs="Arial" w:hint="eastAsia"/>
          <w:sz w:val="20"/>
          <w:szCs w:val="20"/>
        </w:rPr>
        <w:t>y</w:t>
      </w:r>
      <w:r w:rsidR="00FC34D5">
        <w:rPr>
          <w:rFonts w:ascii="Arial" w:hAnsi="Arial" w:cs="Arial" w:hint="eastAsia"/>
          <w:sz w:val="20"/>
          <w:szCs w:val="20"/>
        </w:rPr>
        <w:t xml:space="preserve"> </w:t>
      </w:r>
      <w:r w:rsidR="00D93593">
        <w:rPr>
          <w:rFonts w:ascii="Arial" w:hAnsi="Arial" w:cs="Arial" w:hint="eastAsia"/>
          <w:sz w:val="20"/>
          <w:szCs w:val="20"/>
        </w:rPr>
        <w:t>compose a parabola in the air</w:t>
      </w:r>
      <w:r w:rsidR="00986658">
        <w:rPr>
          <w:rFonts w:ascii="Arial" w:hAnsi="Arial" w:cs="Arial" w:hint="eastAsia"/>
          <w:sz w:val="20"/>
          <w:szCs w:val="20"/>
        </w:rPr>
        <w:t xml:space="preserve">, </w:t>
      </w:r>
      <w:r w:rsidR="00D93593">
        <w:rPr>
          <w:rFonts w:ascii="Arial" w:hAnsi="Arial" w:cs="Arial"/>
          <w:sz w:val="20"/>
          <w:szCs w:val="20"/>
        </w:rPr>
        <w:t>further</w:t>
      </w:r>
      <w:r w:rsidR="00155D45">
        <w:rPr>
          <w:rFonts w:ascii="Arial" w:hAnsi="Arial" w:cs="Arial" w:hint="eastAsia"/>
          <w:sz w:val="20"/>
          <w:szCs w:val="20"/>
        </w:rPr>
        <w:t xml:space="preserve"> </w:t>
      </w:r>
      <w:r w:rsidR="00506E88">
        <w:rPr>
          <w:rFonts w:ascii="Arial" w:hAnsi="Arial" w:cs="Arial" w:hint="eastAsia"/>
          <w:sz w:val="20"/>
          <w:szCs w:val="20"/>
        </w:rPr>
        <w:t xml:space="preserve">cut and </w:t>
      </w:r>
      <w:r w:rsidR="00155D45">
        <w:rPr>
          <w:rFonts w:ascii="Arial" w:hAnsi="Arial" w:cs="Arial" w:hint="eastAsia"/>
          <w:sz w:val="20"/>
          <w:szCs w:val="20"/>
        </w:rPr>
        <w:t xml:space="preserve">defined by the site's </w:t>
      </w:r>
      <w:r w:rsidR="00D93593">
        <w:rPr>
          <w:rFonts w:ascii="Arial" w:hAnsi="Arial" w:cs="Arial" w:hint="eastAsia"/>
          <w:sz w:val="20"/>
          <w:szCs w:val="20"/>
        </w:rPr>
        <w:t>geometry</w:t>
      </w:r>
      <w:r w:rsidR="00155D45">
        <w:rPr>
          <w:rFonts w:ascii="Arial" w:hAnsi="Arial" w:cs="Arial" w:hint="eastAsia"/>
          <w:sz w:val="20"/>
          <w:szCs w:val="20"/>
        </w:rPr>
        <w:t xml:space="preserve"> </w:t>
      </w:r>
      <w:r w:rsidR="00D93593">
        <w:rPr>
          <w:rFonts w:ascii="Arial" w:hAnsi="Arial" w:cs="Arial" w:hint="eastAsia"/>
          <w:sz w:val="20"/>
          <w:szCs w:val="20"/>
        </w:rPr>
        <w:t xml:space="preserve">projected to the </w:t>
      </w:r>
      <w:r w:rsidR="00BE501B">
        <w:rPr>
          <w:rFonts w:ascii="Arial" w:hAnsi="Arial" w:cs="Arial" w:hint="eastAsia"/>
          <w:sz w:val="20"/>
          <w:szCs w:val="20"/>
        </w:rPr>
        <w:t>sky</w:t>
      </w:r>
      <w:r w:rsidR="00D93593">
        <w:rPr>
          <w:rFonts w:ascii="Arial" w:hAnsi="Arial" w:cs="Arial" w:hint="eastAsia"/>
          <w:sz w:val="20"/>
          <w:szCs w:val="20"/>
        </w:rPr>
        <w:t xml:space="preserve">, so that the parabolic front </w:t>
      </w:r>
      <w:r w:rsidR="00506E88">
        <w:rPr>
          <w:rFonts w:ascii="Arial" w:hAnsi="Arial" w:cs="Arial" w:hint="eastAsia"/>
          <w:sz w:val="20"/>
          <w:szCs w:val="20"/>
        </w:rPr>
        <w:t>projects the</w:t>
      </w:r>
      <w:r w:rsidR="00BE501B">
        <w:rPr>
          <w:rFonts w:ascii="Arial" w:hAnsi="Arial" w:cs="Arial" w:hint="eastAsia"/>
          <w:sz w:val="20"/>
          <w:szCs w:val="20"/>
        </w:rPr>
        <w:t xml:space="preserve"> statue's </w:t>
      </w:r>
      <w:r w:rsidR="00D93593">
        <w:rPr>
          <w:rFonts w:ascii="Arial" w:hAnsi="Arial" w:cs="Arial" w:hint="eastAsia"/>
          <w:sz w:val="20"/>
          <w:szCs w:val="20"/>
        </w:rPr>
        <w:t>reflect</w:t>
      </w:r>
      <w:r w:rsidR="00506E88">
        <w:rPr>
          <w:rFonts w:ascii="Arial" w:hAnsi="Arial" w:cs="Arial" w:hint="eastAsia"/>
          <w:sz w:val="20"/>
          <w:szCs w:val="20"/>
        </w:rPr>
        <w:t>ion</w:t>
      </w:r>
      <w:r w:rsidR="00D93593">
        <w:rPr>
          <w:rFonts w:ascii="Arial" w:hAnsi="Arial" w:cs="Arial" w:hint="eastAsia"/>
          <w:sz w:val="20"/>
          <w:szCs w:val="20"/>
        </w:rPr>
        <w:t xml:space="preserve"> to the site front and </w:t>
      </w:r>
      <w:r w:rsidR="003F7886">
        <w:rPr>
          <w:rFonts w:ascii="Arial" w:hAnsi="Arial" w:cs="Arial" w:hint="eastAsia"/>
          <w:sz w:val="20"/>
          <w:szCs w:val="20"/>
        </w:rPr>
        <w:t xml:space="preserve">the </w:t>
      </w:r>
      <w:r w:rsidR="00D93593">
        <w:rPr>
          <w:rFonts w:ascii="Arial" w:hAnsi="Arial" w:cs="Arial" w:hint="eastAsia"/>
          <w:sz w:val="20"/>
          <w:szCs w:val="20"/>
        </w:rPr>
        <w:t xml:space="preserve">rear to the </w:t>
      </w:r>
      <w:r w:rsidR="003F7886">
        <w:rPr>
          <w:rFonts w:ascii="Arial" w:hAnsi="Arial" w:cs="Arial" w:hint="eastAsia"/>
          <w:sz w:val="20"/>
          <w:szCs w:val="20"/>
        </w:rPr>
        <w:t>site back edge</w:t>
      </w:r>
      <w:r w:rsidR="00155D45">
        <w:rPr>
          <w:rFonts w:ascii="Arial" w:hAnsi="Arial" w:cs="Arial" w:hint="eastAsia"/>
          <w:sz w:val="20"/>
          <w:szCs w:val="20"/>
        </w:rPr>
        <w:t>.</w:t>
      </w:r>
      <w:r w:rsidR="003F7886">
        <w:rPr>
          <w:rFonts w:ascii="Arial" w:hAnsi="Arial" w:cs="Arial" w:hint="eastAsia"/>
          <w:sz w:val="20"/>
          <w:szCs w:val="20"/>
        </w:rPr>
        <w:t xml:space="preserve"> The parabola is easily realized </w:t>
      </w:r>
      <w:r w:rsidR="0087212D">
        <w:rPr>
          <w:rFonts w:ascii="Arial" w:hAnsi="Arial" w:cs="Arial" w:hint="eastAsia"/>
          <w:sz w:val="20"/>
          <w:szCs w:val="20"/>
        </w:rPr>
        <w:t xml:space="preserve">due to </w:t>
      </w:r>
      <w:r w:rsidR="00506E88">
        <w:rPr>
          <w:rFonts w:ascii="Arial" w:hAnsi="Arial" w:cs="Arial" w:hint="eastAsia"/>
          <w:sz w:val="20"/>
          <w:szCs w:val="20"/>
        </w:rPr>
        <w:t xml:space="preserve">a </w:t>
      </w:r>
      <w:r w:rsidR="0087212D">
        <w:rPr>
          <w:rFonts w:ascii="Arial" w:hAnsi="Arial" w:cs="Arial" w:hint="eastAsia"/>
          <w:sz w:val="20"/>
          <w:szCs w:val="20"/>
        </w:rPr>
        <w:t>natural phenomenon that</w:t>
      </w:r>
      <w:r w:rsidR="003F7886">
        <w:rPr>
          <w:rFonts w:ascii="Arial" w:hAnsi="Arial" w:cs="Arial" w:hint="eastAsia"/>
          <w:sz w:val="20"/>
          <w:szCs w:val="20"/>
        </w:rPr>
        <w:t xml:space="preserve"> </w:t>
      </w:r>
      <w:r w:rsidR="0087212D">
        <w:rPr>
          <w:rFonts w:ascii="Arial" w:hAnsi="Arial" w:cs="Arial" w:hint="eastAsia"/>
          <w:sz w:val="20"/>
          <w:szCs w:val="20"/>
        </w:rPr>
        <w:t>the</w:t>
      </w:r>
      <w:r w:rsidR="003F7886">
        <w:rPr>
          <w:rFonts w:ascii="Arial" w:hAnsi="Arial" w:cs="Arial" w:hint="eastAsia"/>
          <w:sz w:val="20"/>
          <w:szCs w:val="20"/>
        </w:rPr>
        <w:t xml:space="preserve"> web </w:t>
      </w:r>
      <w:r w:rsidR="003F7886" w:rsidRPr="003F7886">
        <w:rPr>
          <w:rFonts w:ascii="Arial" w:hAnsi="Arial" w:cs="Arial"/>
          <w:sz w:val="20"/>
          <w:szCs w:val="20"/>
        </w:rPr>
        <w:t>assum</w:t>
      </w:r>
      <w:r w:rsidR="003F7886" w:rsidRPr="003F7886">
        <w:rPr>
          <w:rFonts w:ascii="Arial" w:hAnsi="Arial" w:cs="Arial" w:hint="eastAsia"/>
          <w:sz w:val="20"/>
          <w:szCs w:val="20"/>
        </w:rPr>
        <w:t>ing</w:t>
      </w:r>
      <w:r w:rsidR="003F7886">
        <w:rPr>
          <w:rFonts w:ascii="Arial" w:hAnsi="Arial" w:cs="Arial" w:hint="eastAsia"/>
          <w:sz w:val="20"/>
          <w:szCs w:val="20"/>
        </w:rPr>
        <w:t xml:space="preserve"> originally </w:t>
      </w:r>
      <w:r w:rsidR="003F7886">
        <w:rPr>
          <w:rFonts w:ascii="Arial" w:hAnsi="Arial" w:cs="Arial"/>
          <w:sz w:val="20"/>
          <w:szCs w:val="20"/>
        </w:rPr>
        <w:t>c</w:t>
      </w:r>
      <w:r w:rsidR="003F7886">
        <w:rPr>
          <w:rFonts w:ascii="Arial" w:hAnsi="Arial" w:cs="Arial" w:hint="eastAsia"/>
          <w:sz w:val="20"/>
          <w:szCs w:val="20"/>
        </w:rPr>
        <w:t>a</w:t>
      </w:r>
      <w:r w:rsidR="003F7886">
        <w:rPr>
          <w:rFonts w:ascii="Arial" w:hAnsi="Arial" w:cs="Arial"/>
          <w:sz w:val="20"/>
          <w:szCs w:val="20"/>
        </w:rPr>
        <w:t>tenary</w:t>
      </w:r>
      <w:r w:rsidR="003F7886">
        <w:rPr>
          <w:rFonts w:ascii="Arial" w:hAnsi="Arial" w:cs="Arial" w:hint="eastAsia"/>
          <w:sz w:val="20"/>
          <w:szCs w:val="20"/>
        </w:rPr>
        <w:t xml:space="preserve"> always tends to parabola when </w:t>
      </w:r>
      <w:r w:rsidR="0087212D" w:rsidRPr="0087212D">
        <w:rPr>
          <w:rFonts w:ascii="Arial" w:hAnsi="Arial" w:cs="Arial"/>
          <w:sz w:val="20"/>
          <w:szCs w:val="20"/>
        </w:rPr>
        <w:t>uniform</w:t>
      </w:r>
      <w:r w:rsidR="0087212D">
        <w:rPr>
          <w:rFonts w:ascii="Arial" w:hAnsi="Arial" w:cs="Arial" w:hint="eastAsia"/>
          <w:sz w:val="20"/>
          <w:szCs w:val="20"/>
        </w:rPr>
        <w:t>ly distributed</w:t>
      </w:r>
      <w:r w:rsidR="0087212D" w:rsidRPr="0087212D">
        <w:rPr>
          <w:rFonts w:ascii="Arial" w:hAnsi="Arial" w:cs="Arial"/>
          <w:sz w:val="20"/>
          <w:szCs w:val="20"/>
        </w:rPr>
        <w:t xml:space="preserve"> load</w:t>
      </w:r>
      <w:r w:rsidR="0087212D">
        <w:rPr>
          <w:rFonts w:ascii="Arial" w:hAnsi="Arial" w:cs="Arial" w:hint="eastAsia"/>
          <w:sz w:val="20"/>
          <w:szCs w:val="20"/>
        </w:rPr>
        <w:t xml:space="preserve"> is </w:t>
      </w:r>
      <w:r w:rsidR="0087212D" w:rsidRPr="0087212D">
        <w:rPr>
          <w:rFonts w:ascii="Arial" w:hAnsi="Arial" w:cs="Arial"/>
          <w:sz w:val="20"/>
          <w:szCs w:val="20"/>
        </w:rPr>
        <w:t>exer</w:t>
      </w:r>
      <w:r w:rsidR="0087212D">
        <w:rPr>
          <w:rFonts w:ascii="Arial" w:hAnsi="Arial" w:cs="Arial" w:hint="eastAsia"/>
          <w:sz w:val="20"/>
          <w:szCs w:val="20"/>
        </w:rPr>
        <w:t>ted</w:t>
      </w:r>
      <w:r w:rsidR="007D0FA6">
        <w:rPr>
          <w:rFonts w:ascii="Arial" w:hAnsi="Arial" w:cs="Arial" w:hint="eastAsia"/>
          <w:sz w:val="20"/>
          <w:szCs w:val="20"/>
        </w:rPr>
        <w:t xml:space="preserve">, </w:t>
      </w:r>
      <w:r w:rsidR="009A39A5">
        <w:rPr>
          <w:rFonts w:ascii="Arial" w:hAnsi="Arial" w:cs="Arial" w:hint="eastAsia"/>
          <w:sz w:val="20"/>
          <w:szCs w:val="20"/>
        </w:rPr>
        <w:t>i.e. the weight of the panels.</w:t>
      </w:r>
    </w:p>
    <w:p w:rsidR="00B4463C" w:rsidRDefault="00506E88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In this way, the mirror reproduces in the sky another Little Mermaid </w:t>
      </w:r>
      <w:r w:rsidR="00BE501B">
        <w:rPr>
          <w:rFonts w:ascii="Arial" w:hAnsi="Arial" w:cs="Arial" w:hint="eastAsia"/>
          <w:sz w:val="20"/>
          <w:szCs w:val="20"/>
        </w:rPr>
        <w:t xml:space="preserve">at </w:t>
      </w:r>
      <w:r w:rsidR="00BE501B" w:rsidRPr="000C06F4">
        <w:rPr>
          <w:rFonts w:ascii="Arial" w:hAnsi="Arial" w:cs="Arial"/>
          <w:sz w:val="20"/>
          <w:szCs w:val="20"/>
        </w:rPr>
        <w:t>Refshaleøen</w:t>
      </w:r>
      <w:r w:rsidR="00055E8E">
        <w:rPr>
          <w:rFonts w:ascii="Arial" w:hAnsi="Arial" w:cs="Arial" w:hint="eastAsia"/>
          <w:sz w:val="20"/>
          <w:szCs w:val="20"/>
        </w:rPr>
        <w:t xml:space="preserve">, and turns it into the child of the air as </w:t>
      </w:r>
      <w:r w:rsidR="00BE501B">
        <w:rPr>
          <w:rFonts w:ascii="Arial" w:hAnsi="Arial" w:cs="Arial" w:hint="eastAsia"/>
          <w:sz w:val="20"/>
          <w:szCs w:val="20"/>
        </w:rPr>
        <w:t>the image</w:t>
      </w:r>
      <w:r w:rsidR="00055E8E">
        <w:rPr>
          <w:rFonts w:ascii="Arial" w:hAnsi="Arial" w:cs="Arial" w:hint="eastAsia"/>
          <w:sz w:val="20"/>
          <w:szCs w:val="20"/>
        </w:rPr>
        <w:t xml:space="preserve"> is in </w:t>
      </w:r>
      <w:r w:rsidR="00BE501B">
        <w:rPr>
          <w:rFonts w:ascii="Arial" w:hAnsi="Arial" w:cs="Arial" w:hint="eastAsia"/>
          <w:sz w:val="20"/>
          <w:szCs w:val="20"/>
        </w:rPr>
        <w:t>high sky</w:t>
      </w:r>
      <w:r w:rsidR="00055E8E">
        <w:rPr>
          <w:rFonts w:ascii="Arial" w:hAnsi="Arial" w:cs="Arial" w:hint="eastAsia"/>
          <w:sz w:val="20"/>
          <w:szCs w:val="20"/>
        </w:rPr>
        <w:t xml:space="preserve"> and mixed </w:t>
      </w:r>
      <w:r w:rsidR="008A5BA9">
        <w:rPr>
          <w:rFonts w:ascii="Arial" w:hAnsi="Arial" w:cs="Arial" w:hint="eastAsia"/>
          <w:sz w:val="20"/>
          <w:szCs w:val="20"/>
        </w:rPr>
        <w:t>with</w:t>
      </w:r>
      <w:r w:rsidR="00055E8E">
        <w:rPr>
          <w:rFonts w:ascii="Arial" w:hAnsi="Arial" w:cs="Arial" w:hint="eastAsia"/>
          <w:sz w:val="20"/>
          <w:szCs w:val="20"/>
        </w:rPr>
        <w:t xml:space="preserve"> the sky view. </w:t>
      </w:r>
      <w:r w:rsidR="007D1BA6">
        <w:rPr>
          <w:rFonts w:ascii="Arial" w:hAnsi="Arial" w:cs="Arial" w:hint="eastAsia"/>
          <w:sz w:val="20"/>
          <w:szCs w:val="20"/>
        </w:rPr>
        <w:t>As</w:t>
      </w:r>
      <w:r w:rsidR="0098021C">
        <w:rPr>
          <w:rFonts w:ascii="Arial" w:hAnsi="Arial" w:cs="Arial" w:hint="eastAsia"/>
          <w:sz w:val="20"/>
          <w:szCs w:val="20"/>
        </w:rPr>
        <w:t xml:space="preserve"> wing blows</w:t>
      </w:r>
      <w:r w:rsidR="009A39A5">
        <w:rPr>
          <w:rFonts w:ascii="Arial" w:hAnsi="Arial" w:cs="Arial" w:hint="eastAsia"/>
          <w:sz w:val="20"/>
          <w:szCs w:val="20"/>
        </w:rPr>
        <w:t xml:space="preserve">, </w:t>
      </w:r>
      <w:r w:rsidR="00986658">
        <w:rPr>
          <w:rFonts w:ascii="Arial" w:hAnsi="Arial" w:cs="Arial" w:hint="eastAsia"/>
          <w:sz w:val="20"/>
          <w:szCs w:val="20"/>
        </w:rPr>
        <w:t>the mirror</w:t>
      </w:r>
      <w:r w:rsidR="00826F61">
        <w:rPr>
          <w:rFonts w:ascii="Arial" w:hAnsi="Arial" w:cs="Arial" w:hint="eastAsia"/>
          <w:sz w:val="20"/>
          <w:szCs w:val="20"/>
        </w:rPr>
        <w:t xml:space="preserve"> </w:t>
      </w:r>
      <w:r w:rsidR="009A39A5">
        <w:rPr>
          <w:rFonts w:ascii="Arial" w:hAnsi="Arial" w:cs="Arial" w:hint="eastAsia"/>
          <w:sz w:val="20"/>
          <w:szCs w:val="20"/>
        </w:rPr>
        <w:t>is like</w:t>
      </w:r>
      <w:r w:rsidR="00826F61">
        <w:rPr>
          <w:rFonts w:ascii="Arial" w:hAnsi="Arial" w:cs="Arial" w:hint="eastAsia"/>
          <w:sz w:val="20"/>
          <w:szCs w:val="20"/>
        </w:rPr>
        <w:t xml:space="preserve"> a sky pond with ripples turning </w:t>
      </w:r>
      <w:r w:rsidR="008E1E9C">
        <w:rPr>
          <w:rFonts w:ascii="Arial" w:hAnsi="Arial" w:cs="Arial" w:hint="eastAsia"/>
          <w:sz w:val="20"/>
          <w:szCs w:val="20"/>
        </w:rPr>
        <w:t xml:space="preserve">back </w:t>
      </w:r>
      <w:r w:rsidR="00826F61">
        <w:rPr>
          <w:rFonts w:ascii="Arial" w:hAnsi="Arial" w:cs="Arial" w:hint="eastAsia"/>
          <w:sz w:val="20"/>
          <w:szCs w:val="20"/>
        </w:rPr>
        <w:t xml:space="preserve">from time to time </w:t>
      </w:r>
      <w:r w:rsidR="008E1E9C">
        <w:rPr>
          <w:rFonts w:ascii="Arial" w:hAnsi="Arial" w:cs="Arial" w:hint="eastAsia"/>
          <w:sz w:val="20"/>
          <w:szCs w:val="20"/>
        </w:rPr>
        <w:t xml:space="preserve">to </w:t>
      </w:r>
      <w:r w:rsidR="008A5BA9">
        <w:rPr>
          <w:rFonts w:ascii="Arial" w:hAnsi="Arial" w:cs="Arial" w:hint="eastAsia"/>
          <w:sz w:val="20"/>
          <w:szCs w:val="20"/>
        </w:rPr>
        <w:t xml:space="preserve">the </w:t>
      </w:r>
      <w:r w:rsidR="008E1E9C">
        <w:rPr>
          <w:rFonts w:ascii="Arial" w:hAnsi="Arial" w:cs="Arial" w:hint="eastAsia"/>
          <w:sz w:val="20"/>
          <w:szCs w:val="20"/>
        </w:rPr>
        <w:t>reflection</w:t>
      </w:r>
      <w:r w:rsidR="00A62A8A">
        <w:rPr>
          <w:rFonts w:ascii="Arial" w:hAnsi="Arial" w:cs="Arial" w:hint="eastAsia"/>
          <w:sz w:val="20"/>
          <w:szCs w:val="20"/>
        </w:rPr>
        <w:t>.</w:t>
      </w:r>
      <w:r w:rsidR="008E1E9C">
        <w:rPr>
          <w:rFonts w:ascii="Arial" w:hAnsi="Arial" w:cs="Arial" w:hint="eastAsia"/>
          <w:sz w:val="20"/>
          <w:szCs w:val="20"/>
        </w:rPr>
        <w:t xml:space="preserve"> </w:t>
      </w:r>
    </w:p>
    <w:p w:rsidR="00B31CFA" w:rsidRDefault="00082377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To convey and </w:t>
      </w:r>
      <w:r w:rsidR="008A641D">
        <w:rPr>
          <w:rFonts w:ascii="Arial" w:hAnsi="Arial" w:cs="Arial"/>
          <w:sz w:val="20"/>
          <w:szCs w:val="20"/>
        </w:rPr>
        <w:t>strengthen</w:t>
      </w:r>
      <w:r>
        <w:rPr>
          <w:rFonts w:ascii="Arial" w:hAnsi="Arial" w:cs="Arial" w:hint="eastAsia"/>
          <w:sz w:val="20"/>
          <w:szCs w:val="20"/>
        </w:rPr>
        <w:t xml:space="preserve"> this concept, </w:t>
      </w:r>
      <w:r w:rsidR="00962B8C">
        <w:rPr>
          <w:rFonts w:ascii="Arial" w:hAnsi="Arial" w:cs="Arial" w:hint="eastAsia"/>
          <w:sz w:val="20"/>
          <w:szCs w:val="20"/>
        </w:rPr>
        <w:t xml:space="preserve">a number of </w:t>
      </w:r>
      <w:r>
        <w:rPr>
          <w:rFonts w:ascii="Arial" w:hAnsi="Arial" w:cs="Arial" w:hint="eastAsia"/>
          <w:sz w:val="20"/>
          <w:szCs w:val="20"/>
        </w:rPr>
        <w:t>angle-fixed binocular</w:t>
      </w:r>
      <w:r w:rsidR="00962B8C">
        <w:rPr>
          <w:rFonts w:ascii="Arial" w:hAnsi="Arial" w:cs="Arial" w:hint="eastAsia"/>
          <w:sz w:val="20"/>
          <w:szCs w:val="20"/>
        </w:rPr>
        <w:t>s are installed</w:t>
      </w:r>
      <w:r w:rsidR="00826F61">
        <w:rPr>
          <w:rFonts w:ascii="Arial" w:hAnsi="Arial" w:cs="Arial" w:hint="eastAsia"/>
          <w:sz w:val="20"/>
          <w:szCs w:val="20"/>
        </w:rPr>
        <w:t xml:space="preserve"> on the ground</w:t>
      </w:r>
      <w:r w:rsidR="008E1E9C">
        <w:rPr>
          <w:rFonts w:ascii="Arial" w:hAnsi="Arial" w:cs="Arial" w:hint="eastAsia"/>
          <w:sz w:val="20"/>
          <w:szCs w:val="20"/>
        </w:rPr>
        <w:t xml:space="preserve">, </w:t>
      </w:r>
      <w:r w:rsidR="008E1E9C" w:rsidRPr="00C12196">
        <w:rPr>
          <w:rFonts w:ascii="Arial" w:hAnsi="Arial" w:cs="Arial" w:hint="eastAsia"/>
          <w:sz w:val="20"/>
          <w:szCs w:val="20"/>
        </w:rPr>
        <w:t>one</w:t>
      </w:r>
      <w:r w:rsidR="00826F61" w:rsidRPr="00C12196">
        <w:rPr>
          <w:rFonts w:ascii="Arial" w:hAnsi="Arial" w:cs="Arial" w:hint="eastAsia"/>
          <w:sz w:val="20"/>
          <w:szCs w:val="20"/>
        </w:rPr>
        <w:t xml:space="preserve"> </w:t>
      </w:r>
      <w:r w:rsidR="006422F5" w:rsidRPr="00C12196">
        <w:rPr>
          <w:rFonts w:ascii="Arial" w:hAnsi="Arial" w:cs="Arial" w:hint="eastAsia"/>
          <w:sz w:val="20"/>
          <w:szCs w:val="20"/>
        </w:rPr>
        <w:t>for</w:t>
      </w:r>
      <w:r w:rsidR="00826F61" w:rsidRPr="00C12196">
        <w:rPr>
          <w:rFonts w:ascii="Arial" w:hAnsi="Arial" w:cs="Arial" w:hint="eastAsia"/>
          <w:sz w:val="20"/>
          <w:szCs w:val="20"/>
        </w:rPr>
        <w:t xml:space="preserve"> every</w:t>
      </w:r>
      <w:r w:rsidR="00925A42" w:rsidRPr="00C12196">
        <w:rPr>
          <w:rFonts w:ascii="Arial" w:hAnsi="Arial" w:cs="Arial" w:hint="eastAsia"/>
          <w:sz w:val="20"/>
          <w:szCs w:val="20"/>
        </w:rPr>
        <w:t xml:space="preserve"> </w:t>
      </w:r>
      <w:r w:rsidR="006422F5" w:rsidRPr="00C12196">
        <w:rPr>
          <w:rFonts w:ascii="Arial" w:hAnsi="Arial" w:cs="Arial" w:hint="eastAsia"/>
          <w:sz w:val="20"/>
          <w:szCs w:val="20"/>
        </w:rPr>
        <w:t xml:space="preserve">deck </w:t>
      </w:r>
      <w:r w:rsidR="007D78EA" w:rsidRPr="00C12196">
        <w:rPr>
          <w:rFonts w:ascii="Arial" w:hAnsi="Arial" w:cs="Arial" w:hint="eastAsia"/>
          <w:sz w:val="20"/>
          <w:szCs w:val="20"/>
        </w:rPr>
        <w:t>pla</w:t>
      </w:r>
      <w:r w:rsidR="007D78EA">
        <w:rPr>
          <w:rFonts w:ascii="Arial" w:hAnsi="Arial" w:cs="Arial" w:hint="eastAsia"/>
          <w:sz w:val="20"/>
          <w:szCs w:val="20"/>
        </w:rPr>
        <w:t>tform</w:t>
      </w:r>
      <w:r w:rsidR="00295776">
        <w:rPr>
          <w:rFonts w:ascii="Arial" w:hAnsi="Arial" w:cs="Arial" w:hint="eastAsia"/>
          <w:sz w:val="20"/>
          <w:szCs w:val="20"/>
        </w:rPr>
        <w:t xml:space="preserve">, </w:t>
      </w:r>
      <w:r w:rsidR="006422F5">
        <w:rPr>
          <w:rFonts w:ascii="Arial" w:hAnsi="Arial" w:cs="Arial" w:hint="eastAsia"/>
          <w:sz w:val="20"/>
          <w:szCs w:val="20"/>
        </w:rPr>
        <w:t>to help</w:t>
      </w:r>
      <w:r w:rsidR="00962B8C">
        <w:rPr>
          <w:rFonts w:ascii="Arial" w:hAnsi="Arial" w:cs="Arial" w:hint="eastAsia"/>
          <w:sz w:val="20"/>
          <w:szCs w:val="20"/>
        </w:rPr>
        <w:t xml:space="preserve"> </w:t>
      </w:r>
      <w:r w:rsidR="006422F5">
        <w:rPr>
          <w:rFonts w:ascii="Arial" w:hAnsi="Arial" w:cs="Arial" w:hint="eastAsia"/>
          <w:sz w:val="20"/>
          <w:szCs w:val="20"/>
        </w:rPr>
        <w:t>directing the Little Mermaid's mirror</w:t>
      </w:r>
      <w:r w:rsidR="00511DD1">
        <w:rPr>
          <w:rFonts w:ascii="Arial" w:hAnsi="Arial" w:cs="Arial" w:hint="eastAsia"/>
          <w:sz w:val="20"/>
          <w:szCs w:val="20"/>
        </w:rPr>
        <w:t xml:space="preserve"> image</w:t>
      </w:r>
      <w:r w:rsidR="00962B8C">
        <w:rPr>
          <w:rFonts w:ascii="Arial" w:hAnsi="Arial" w:cs="Arial" w:hint="eastAsia"/>
          <w:sz w:val="20"/>
          <w:szCs w:val="20"/>
        </w:rPr>
        <w:t xml:space="preserve"> in </w:t>
      </w:r>
      <w:r w:rsidR="00342F66">
        <w:rPr>
          <w:rFonts w:ascii="Arial" w:hAnsi="Arial" w:cs="Arial" w:hint="eastAsia"/>
          <w:sz w:val="20"/>
          <w:szCs w:val="20"/>
        </w:rPr>
        <w:t>calm weather</w:t>
      </w:r>
      <w:r w:rsidR="006422F5">
        <w:rPr>
          <w:rFonts w:ascii="Arial" w:hAnsi="Arial" w:cs="Arial" w:hint="eastAsia"/>
          <w:sz w:val="20"/>
          <w:szCs w:val="20"/>
        </w:rPr>
        <w:t xml:space="preserve">, as well as watching </w:t>
      </w:r>
      <w:r w:rsidR="00787850">
        <w:rPr>
          <w:rFonts w:ascii="Arial" w:hAnsi="Arial" w:cs="Arial" w:hint="eastAsia"/>
          <w:sz w:val="20"/>
          <w:szCs w:val="20"/>
        </w:rPr>
        <w:t>wind mobile</w:t>
      </w:r>
      <w:r w:rsidR="006422F5">
        <w:rPr>
          <w:rFonts w:ascii="Arial" w:hAnsi="Arial" w:cs="Arial" w:hint="eastAsia"/>
          <w:sz w:val="20"/>
          <w:szCs w:val="20"/>
        </w:rPr>
        <w:t xml:space="preserve"> detail and understanding </w:t>
      </w:r>
      <w:r w:rsidR="00787850">
        <w:rPr>
          <w:rFonts w:ascii="Arial" w:hAnsi="Arial" w:cs="Arial" w:hint="eastAsia"/>
          <w:sz w:val="20"/>
          <w:szCs w:val="20"/>
        </w:rPr>
        <w:t>its</w:t>
      </w:r>
      <w:r w:rsidR="006422F5">
        <w:rPr>
          <w:rFonts w:ascii="Arial" w:hAnsi="Arial" w:cs="Arial" w:hint="eastAsia"/>
          <w:sz w:val="20"/>
          <w:szCs w:val="20"/>
        </w:rPr>
        <w:t xml:space="preserve"> energy </w:t>
      </w:r>
      <w:r w:rsidR="008A641D">
        <w:rPr>
          <w:rFonts w:ascii="Arial" w:hAnsi="Arial" w:cs="Arial" w:hint="eastAsia"/>
          <w:sz w:val="20"/>
          <w:szCs w:val="20"/>
        </w:rPr>
        <w:t>conversion</w:t>
      </w:r>
      <w:r w:rsidR="006422F5">
        <w:rPr>
          <w:rFonts w:ascii="Arial" w:hAnsi="Arial" w:cs="Arial" w:hint="eastAsia"/>
          <w:sz w:val="20"/>
          <w:szCs w:val="20"/>
        </w:rPr>
        <w:t xml:space="preserve"> </w:t>
      </w:r>
      <w:r w:rsidR="008A641D">
        <w:rPr>
          <w:rFonts w:ascii="Arial" w:hAnsi="Arial" w:cs="Arial" w:hint="eastAsia"/>
          <w:sz w:val="20"/>
          <w:szCs w:val="20"/>
        </w:rPr>
        <w:t>princip</w:t>
      </w:r>
      <w:r w:rsidR="006422F5">
        <w:rPr>
          <w:rFonts w:ascii="Arial" w:hAnsi="Arial" w:cs="Arial" w:hint="eastAsia"/>
          <w:sz w:val="20"/>
          <w:szCs w:val="20"/>
        </w:rPr>
        <w:t>l</w:t>
      </w:r>
      <w:r w:rsidR="008A641D">
        <w:rPr>
          <w:rFonts w:ascii="Arial" w:hAnsi="Arial" w:cs="Arial" w:hint="eastAsia"/>
          <w:sz w:val="20"/>
          <w:szCs w:val="20"/>
        </w:rPr>
        <w:t>e</w:t>
      </w:r>
      <w:r w:rsidR="00962B8C">
        <w:rPr>
          <w:rFonts w:ascii="Arial" w:hAnsi="Arial" w:cs="Arial" w:hint="eastAsia"/>
          <w:sz w:val="20"/>
          <w:szCs w:val="20"/>
        </w:rPr>
        <w:t xml:space="preserve">. </w:t>
      </w:r>
      <w:r w:rsidR="00BB6518">
        <w:rPr>
          <w:rFonts w:ascii="Arial" w:hAnsi="Arial" w:cs="Arial" w:hint="eastAsia"/>
          <w:sz w:val="20"/>
          <w:szCs w:val="20"/>
        </w:rPr>
        <w:t>Stroll</w:t>
      </w:r>
      <w:r w:rsidR="008A641D">
        <w:rPr>
          <w:rFonts w:ascii="Arial" w:hAnsi="Arial" w:cs="Arial" w:hint="eastAsia"/>
          <w:sz w:val="20"/>
          <w:szCs w:val="20"/>
        </w:rPr>
        <w:t xml:space="preserve"> or running throughout the site following the Little Mermaid is a</w:t>
      </w:r>
      <w:r w:rsidR="00787850">
        <w:rPr>
          <w:rFonts w:ascii="Arial" w:hAnsi="Arial" w:cs="Arial" w:hint="eastAsia"/>
          <w:sz w:val="20"/>
          <w:szCs w:val="20"/>
        </w:rPr>
        <w:t xml:space="preserve">s interesting as </w:t>
      </w:r>
      <w:r w:rsidR="00F809A8">
        <w:rPr>
          <w:rFonts w:ascii="Arial" w:hAnsi="Arial" w:cs="Arial" w:hint="eastAsia"/>
          <w:sz w:val="20"/>
          <w:szCs w:val="20"/>
        </w:rPr>
        <w:t>a framed view</w:t>
      </w:r>
      <w:r w:rsidR="009A5EC7">
        <w:rPr>
          <w:rFonts w:ascii="Arial" w:hAnsi="Arial" w:cs="Arial" w:hint="eastAsia"/>
          <w:sz w:val="20"/>
          <w:szCs w:val="20"/>
        </w:rPr>
        <w:t xml:space="preserve"> through</w:t>
      </w:r>
      <w:r w:rsidR="00F809A8">
        <w:rPr>
          <w:rFonts w:ascii="Arial" w:hAnsi="Arial" w:cs="Arial" w:hint="eastAsia"/>
          <w:sz w:val="20"/>
          <w:szCs w:val="20"/>
        </w:rPr>
        <w:t xml:space="preserve"> binocular</w:t>
      </w:r>
      <w:r w:rsidR="00787850">
        <w:rPr>
          <w:rFonts w:ascii="Arial" w:hAnsi="Arial" w:cs="Arial" w:hint="eastAsia"/>
          <w:sz w:val="20"/>
          <w:szCs w:val="20"/>
        </w:rPr>
        <w:t xml:space="preserve">, </w:t>
      </w:r>
      <w:r w:rsidR="00ED699E">
        <w:rPr>
          <w:rFonts w:ascii="Arial" w:hAnsi="Arial" w:cs="Arial" w:hint="eastAsia"/>
          <w:sz w:val="20"/>
          <w:szCs w:val="20"/>
        </w:rPr>
        <w:t>which</w:t>
      </w:r>
      <w:r w:rsidR="00787850">
        <w:rPr>
          <w:rFonts w:ascii="Arial" w:hAnsi="Arial" w:cs="Arial" w:hint="eastAsia"/>
          <w:sz w:val="20"/>
          <w:szCs w:val="20"/>
        </w:rPr>
        <w:t xml:space="preserve"> introduces ground p</w:t>
      </w:r>
      <w:r w:rsidR="00787850" w:rsidRPr="00F409A2">
        <w:rPr>
          <w:rFonts w:ascii="Arial" w:hAnsi="Arial" w:cs="Arial"/>
          <w:sz w:val="20"/>
          <w:szCs w:val="20"/>
        </w:rPr>
        <w:t>iezoelectric transducer</w:t>
      </w:r>
      <w:r w:rsidR="00787850">
        <w:rPr>
          <w:rFonts w:ascii="Arial" w:hAnsi="Arial" w:cs="Arial" w:hint="eastAsia"/>
          <w:sz w:val="20"/>
          <w:szCs w:val="20"/>
        </w:rPr>
        <w:t xml:space="preserve"> to the site. </w:t>
      </w:r>
      <w:r w:rsidR="008F52B7">
        <w:rPr>
          <w:rFonts w:ascii="Arial" w:hAnsi="Arial" w:cs="Arial" w:hint="eastAsia"/>
          <w:sz w:val="20"/>
          <w:szCs w:val="20"/>
        </w:rPr>
        <w:t xml:space="preserve">No other complex landscape </w:t>
      </w:r>
      <w:r w:rsidR="00511DD1">
        <w:rPr>
          <w:rFonts w:ascii="Arial" w:hAnsi="Arial" w:cs="Arial" w:hint="eastAsia"/>
          <w:sz w:val="20"/>
          <w:szCs w:val="20"/>
        </w:rPr>
        <w:t xml:space="preserve">is </w:t>
      </w:r>
      <w:r w:rsidR="007D1BA6">
        <w:rPr>
          <w:rFonts w:ascii="Arial" w:hAnsi="Arial" w:cs="Arial" w:hint="eastAsia"/>
          <w:sz w:val="20"/>
          <w:szCs w:val="20"/>
        </w:rPr>
        <w:t>introduced</w:t>
      </w:r>
      <w:r w:rsidR="008F52B7">
        <w:rPr>
          <w:rFonts w:ascii="Arial" w:hAnsi="Arial" w:cs="Arial" w:hint="eastAsia"/>
          <w:sz w:val="20"/>
          <w:szCs w:val="20"/>
        </w:rPr>
        <w:t xml:space="preserve"> so </w:t>
      </w:r>
      <w:r w:rsidR="00787850">
        <w:rPr>
          <w:rFonts w:ascii="Arial" w:hAnsi="Arial" w:cs="Arial" w:hint="eastAsia"/>
          <w:sz w:val="20"/>
          <w:szCs w:val="20"/>
        </w:rPr>
        <w:t>as to leave</w:t>
      </w:r>
      <w:r w:rsidR="008F52B7">
        <w:rPr>
          <w:rFonts w:ascii="Arial" w:hAnsi="Arial" w:cs="Arial" w:hint="eastAsia"/>
          <w:sz w:val="20"/>
          <w:szCs w:val="20"/>
        </w:rPr>
        <w:t xml:space="preserve"> the uses of the </w:t>
      </w:r>
      <w:r w:rsidR="0063630B">
        <w:rPr>
          <w:rFonts w:ascii="Arial" w:hAnsi="Arial" w:cs="Arial" w:hint="eastAsia"/>
          <w:sz w:val="20"/>
          <w:szCs w:val="20"/>
        </w:rPr>
        <w:t>site</w:t>
      </w:r>
      <w:r w:rsidR="00787850">
        <w:rPr>
          <w:rFonts w:ascii="Arial" w:hAnsi="Arial" w:cs="Arial" w:hint="eastAsia"/>
          <w:sz w:val="20"/>
          <w:szCs w:val="20"/>
        </w:rPr>
        <w:t xml:space="preserve"> </w:t>
      </w:r>
      <w:r w:rsidR="008F52B7">
        <w:rPr>
          <w:rFonts w:ascii="Arial" w:hAnsi="Arial" w:cs="Arial" w:hint="eastAsia"/>
          <w:sz w:val="20"/>
          <w:szCs w:val="20"/>
        </w:rPr>
        <w:t>open.</w:t>
      </w:r>
    </w:p>
    <w:p w:rsidR="00F73A7C" w:rsidRDefault="00F73A7C" w:rsidP="00EF1DBB">
      <w:pPr>
        <w:suppressAutoHyphens/>
        <w:rPr>
          <w:rFonts w:ascii="Arial" w:hAnsi="Arial" w:cs="Arial"/>
          <w:sz w:val="20"/>
          <w:szCs w:val="20"/>
        </w:rPr>
      </w:pPr>
    </w:p>
    <w:p w:rsidR="00F73A7C" w:rsidRPr="0067022D" w:rsidRDefault="00E2526A" w:rsidP="00EF1DBB">
      <w:pPr>
        <w:suppressAutoHyphens/>
        <w:rPr>
          <w:rFonts w:ascii="Arial" w:hAnsi="Arial" w:cs="Arial"/>
          <w:b/>
          <w:sz w:val="20"/>
          <w:szCs w:val="20"/>
        </w:rPr>
      </w:pPr>
      <w:r w:rsidRPr="00003213">
        <w:rPr>
          <w:rFonts w:ascii="Arial" w:hAnsi="Arial" w:cs="Arial" w:hint="eastAsia"/>
          <w:b/>
          <w:sz w:val="20"/>
          <w:szCs w:val="20"/>
        </w:rPr>
        <w:t>Multiple</w:t>
      </w:r>
      <w:r w:rsidRPr="0067022D">
        <w:rPr>
          <w:rFonts w:ascii="Arial" w:hAnsi="Arial" w:cs="Arial" w:hint="eastAsia"/>
          <w:b/>
          <w:sz w:val="20"/>
          <w:szCs w:val="20"/>
        </w:rPr>
        <w:t xml:space="preserve"> i</w:t>
      </w:r>
      <w:r w:rsidR="00F73A7C" w:rsidRPr="0067022D">
        <w:rPr>
          <w:rFonts w:ascii="Arial" w:hAnsi="Arial" w:cs="Arial" w:hint="eastAsia"/>
          <w:b/>
          <w:sz w:val="20"/>
          <w:szCs w:val="20"/>
        </w:rPr>
        <w:t>nteractions</w:t>
      </w:r>
    </w:p>
    <w:p w:rsidR="00962B8C" w:rsidRDefault="00C8549E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Style w:val="hps"/>
          <w:rFonts w:ascii="Arial" w:hAnsi="Arial" w:cs="Arial"/>
          <w:color w:val="222222"/>
          <w:sz w:val="18"/>
          <w:szCs w:val="18"/>
        </w:rPr>
        <w:t>In</w:t>
      </w:r>
      <w:r>
        <w:rPr>
          <w:rFonts w:ascii="Arial" w:hAnsi="Arial" w:cs="Arial"/>
          <w:sz w:val="20"/>
          <w:szCs w:val="20"/>
        </w:rPr>
        <w:t>teraction</w:t>
      </w:r>
      <w:r w:rsidR="00532D2E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between the</w:t>
      </w:r>
      <w:r w:rsidR="00787850">
        <w:rPr>
          <w:rFonts w:ascii="Arial" w:hAnsi="Arial" w:cs="Arial" w:hint="eastAsia"/>
          <w:sz w:val="20"/>
          <w:szCs w:val="20"/>
        </w:rPr>
        <w:t xml:space="preserve"> </w:t>
      </w:r>
      <w:r w:rsidR="00532D2E">
        <w:rPr>
          <w:rFonts w:ascii="Arial" w:hAnsi="Arial" w:cs="Arial" w:hint="eastAsia"/>
          <w:sz w:val="20"/>
          <w:szCs w:val="20"/>
        </w:rPr>
        <w:t>ecological energy</w:t>
      </w:r>
      <w:r>
        <w:rPr>
          <w:rFonts w:ascii="Arial" w:hAnsi="Arial" w:cs="Arial" w:hint="eastAsia"/>
          <w:sz w:val="20"/>
          <w:szCs w:val="20"/>
        </w:rPr>
        <w:t xml:space="preserve"> and the art</w:t>
      </w:r>
      <w:r w:rsidR="008D0462">
        <w:rPr>
          <w:rFonts w:ascii="Arial" w:hAnsi="Arial" w:cs="Arial" w:hint="eastAsia"/>
          <w:sz w:val="20"/>
          <w:szCs w:val="20"/>
        </w:rPr>
        <w:t xml:space="preserve"> (</w:t>
      </w:r>
      <w:r w:rsidR="004F25CC">
        <w:rPr>
          <w:rFonts w:ascii="Arial" w:hAnsi="Arial" w:cs="Arial" w:hint="eastAsia"/>
          <w:sz w:val="20"/>
          <w:szCs w:val="20"/>
        </w:rPr>
        <w:t>/</w:t>
      </w:r>
      <w:r w:rsidR="00532D2E">
        <w:rPr>
          <w:rFonts w:ascii="Arial" w:hAnsi="Arial" w:cs="Arial" w:hint="eastAsia"/>
          <w:sz w:val="20"/>
          <w:szCs w:val="20"/>
        </w:rPr>
        <w:t>urban</w:t>
      </w:r>
      <w:r w:rsidR="008D0462">
        <w:rPr>
          <w:rFonts w:ascii="Arial" w:hAnsi="Arial" w:cs="Arial" w:hint="eastAsia"/>
          <w:sz w:val="20"/>
          <w:szCs w:val="20"/>
        </w:rPr>
        <w:t>) make</w:t>
      </w:r>
      <w:r>
        <w:rPr>
          <w:rFonts w:ascii="Arial" w:hAnsi="Arial" w:cs="Arial" w:hint="eastAsia"/>
          <w:sz w:val="20"/>
          <w:szCs w:val="20"/>
        </w:rPr>
        <w:t>s sense only</w:t>
      </w:r>
      <w:r w:rsidR="00C61432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if </w:t>
      </w:r>
      <w:r w:rsidR="00103051">
        <w:rPr>
          <w:rFonts w:ascii="Arial" w:hAnsi="Arial" w:cs="Arial" w:hint="eastAsia"/>
          <w:sz w:val="20"/>
          <w:szCs w:val="20"/>
        </w:rPr>
        <w:t xml:space="preserve">people </w:t>
      </w:r>
      <w:r w:rsidR="00C61432" w:rsidRPr="00C61432">
        <w:rPr>
          <w:rFonts w:ascii="Arial" w:hAnsi="Arial" w:cs="Arial"/>
          <w:sz w:val="20"/>
          <w:szCs w:val="20"/>
        </w:rPr>
        <w:t>participat</w:t>
      </w:r>
      <w:r w:rsidR="00C958EC">
        <w:rPr>
          <w:rFonts w:ascii="Arial" w:hAnsi="Arial" w:cs="Arial" w:hint="eastAsia"/>
          <w:sz w:val="20"/>
          <w:szCs w:val="20"/>
        </w:rPr>
        <w:t>e</w:t>
      </w:r>
      <w:r w:rsidR="00103051">
        <w:rPr>
          <w:rFonts w:ascii="Arial" w:hAnsi="Arial" w:cs="Arial" w:hint="eastAsia"/>
          <w:sz w:val="20"/>
          <w:szCs w:val="20"/>
        </w:rPr>
        <w:t xml:space="preserve"> i</w:t>
      </w:r>
      <w:r w:rsidR="00E20B2B">
        <w:rPr>
          <w:rFonts w:ascii="Arial" w:hAnsi="Arial" w:cs="Arial" w:hint="eastAsia"/>
          <w:sz w:val="20"/>
          <w:szCs w:val="20"/>
        </w:rPr>
        <w:t xml:space="preserve">n </w:t>
      </w:r>
      <w:r w:rsidR="008D0462">
        <w:rPr>
          <w:rFonts w:ascii="Arial" w:hAnsi="Arial" w:cs="Arial" w:hint="eastAsia"/>
          <w:sz w:val="20"/>
          <w:szCs w:val="20"/>
        </w:rPr>
        <w:t>it</w:t>
      </w:r>
      <w:r w:rsidR="00962B8C">
        <w:rPr>
          <w:rFonts w:ascii="Arial" w:hAnsi="Arial" w:cs="Arial" w:hint="eastAsia"/>
          <w:sz w:val="20"/>
          <w:szCs w:val="20"/>
        </w:rPr>
        <w:t>.</w:t>
      </w:r>
      <w:r w:rsidR="00074646">
        <w:rPr>
          <w:rFonts w:ascii="Arial" w:hAnsi="Arial" w:cs="Arial" w:hint="eastAsia"/>
          <w:sz w:val="20"/>
          <w:szCs w:val="20"/>
        </w:rPr>
        <w:t xml:space="preserve"> </w:t>
      </w:r>
      <w:r w:rsidR="00E20B2B" w:rsidRPr="00E20B2B">
        <w:rPr>
          <w:rFonts w:ascii="Arial" w:hAnsi="Arial" w:cs="Arial"/>
          <w:sz w:val="20"/>
          <w:szCs w:val="20"/>
        </w:rPr>
        <w:t>To some extent</w:t>
      </w:r>
      <w:r w:rsidR="001A6B56">
        <w:rPr>
          <w:rFonts w:ascii="Arial" w:hAnsi="Arial" w:cs="Arial" w:hint="eastAsia"/>
          <w:sz w:val="20"/>
          <w:szCs w:val="20"/>
        </w:rPr>
        <w:t>, t</w:t>
      </w:r>
      <w:r w:rsidR="001D64B2">
        <w:rPr>
          <w:rFonts w:ascii="Arial" w:hAnsi="Arial" w:cs="Arial" w:hint="eastAsia"/>
          <w:sz w:val="20"/>
          <w:szCs w:val="20"/>
        </w:rPr>
        <w:t xml:space="preserve">he wind mobile </w:t>
      </w:r>
      <w:r w:rsidR="00EB45E7">
        <w:rPr>
          <w:rFonts w:ascii="Arial" w:hAnsi="Arial" w:cs="Arial" w:hint="eastAsia"/>
          <w:sz w:val="20"/>
          <w:szCs w:val="20"/>
        </w:rPr>
        <w:t>stages</w:t>
      </w:r>
      <w:r w:rsidR="008D0462">
        <w:rPr>
          <w:rFonts w:ascii="Arial" w:hAnsi="Arial" w:cs="Arial" w:hint="eastAsia"/>
          <w:sz w:val="20"/>
          <w:szCs w:val="20"/>
        </w:rPr>
        <w:t xml:space="preserve"> only </w:t>
      </w:r>
      <w:r w:rsidR="007D1BA6">
        <w:rPr>
          <w:rFonts w:ascii="Arial" w:hAnsi="Arial" w:cs="Arial" w:hint="eastAsia"/>
          <w:sz w:val="20"/>
          <w:szCs w:val="20"/>
        </w:rPr>
        <w:t>in</w:t>
      </w:r>
      <w:r w:rsidR="00EB45E7">
        <w:rPr>
          <w:rFonts w:ascii="Arial" w:hAnsi="Arial" w:cs="Arial" w:hint="eastAsia"/>
          <w:sz w:val="20"/>
          <w:szCs w:val="20"/>
        </w:rPr>
        <w:t xml:space="preserve"> the presence of</w:t>
      </w:r>
      <w:r w:rsidR="008D0462">
        <w:rPr>
          <w:rFonts w:ascii="Arial" w:hAnsi="Arial" w:cs="Arial" w:hint="eastAsia"/>
          <w:sz w:val="20"/>
          <w:szCs w:val="20"/>
        </w:rPr>
        <w:t xml:space="preserve"> </w:t>
      </w:r>
      <w:r w:rsidR="00EB45E7" w:rsidRPr="00EB45E7">
        <w:rPr>
          <w:rFonts w:ascii="Arial" w:hAnsi="Arial" w:cs="Arial"/>
          <w:sz w:val="20"/>
          <w:szCs w:val="20"/>
        </w:rPr>
        <w:t>audience</w:t>
      </w:r>
      <w:r w:rsidR="001D64B2">
        <w:rPr>
          <w:rFonts w:ascii="Arial" w:hAnsi="Arial" w:cs="Arial" w:hint="eastAsia"/>
          <w:sz w:val="20"/>
          <w:szCs w:val="20"/>
        </w:rPr>
        <w:t xml:space="preserve">, </w:t>
      </w:r>
      <w:r w:rsidR="001A6B56">
        <w:rPr>
          <w:rFonts w:ascii="Arial" w:hAnsi="Arial" w:cs="Arial" w:hint="eastAsia"/>
          <w:sz w:val="20"/>
          <w:szCs w:val="20"/>
        </w:rPr>
        <w:t xml:space="preserve">because </w:t>
      </w:r>
      <w:r w:rsidR="004F25CC">
        <w:rPr>
          <w:rFonts w:ascii="Arial" w:hAnsi="Arial" w:cs="Arial" w:hint="eastAsia"/>
          <w:sz w:val="20"/>
          <w:szCs w:val="20"/>
        </w:rPr>
        <w:t>it</w:t>
      </w:r>
      <w:r w:rsidR="00986658">
        <w:rPr>
          <w:rFonts w:ascii="Arial" w:hAnsi="Arial" w:cs="Arial" w:hint="eastAsia"/>
          <w:sz w:val="20"/>
          <w:szCs w:val="20"/>
        </w:rPr>
        <w:t xml:space="preserve"> doesn't</w:t>
      </w:r>
      <w:r w:rsidR="00B603CA">
        <w:rPr>
          <w:rFonts w:ascii="Arial" w:hAnsi="Arial" w:cs="Arial" w:hint="eastAsia"/>
          <w:sz w:val="20"/>
          <w:szCs w:val="20"/>
        </w:rPr>
        <w:t xml:space="preserve"> change </w:t>
      </w:r>
      <w:r w:rsidR="0064693E">
        <w:rPr>
          <w:rFonts w:ascii="Arial" w:hAnsi="Arial" w:cs="Arial" w:hint="eastAsia"/>
          <w:sz w:val="20"/>
          <w:szCs w:val="20"/>
        </w:rPr>
        <w:t>its</w:t>
      </w:r>
      <w:r w:rsidR="00B603CA">
        <w:rPr>
          <w:rFonts w:ascii="Arial" w:hAnsi="Arial" w:cs="Arial" w:hint="eastAsia"/>
          <w:sz w:val="20"/>
          <w:szCs w:val="20"/>
        </w:rPr>
        <w:t xml:space="preserve"> form as other mobile</w:t>
      </w:r>
      <w:r w:rsidR="00DB2484">
        <w:rPr>
          <w:rFonts w:ascii="Arial" w:hAnsi="Arial" w:cs="Arial" w:hint="eastAsia"/>
          <w:sz w:val="20"/>
          <w:szCs w:val="20"/>
        </w:rPr>
        <w:t xml:space="preserve"> does</w:t>
      </w:r>
      <w:r w:rsidR="00B603CA">
        <w:rPr>
          <w:rFonts w:ascii="Arial" w:hAnsi="Arial" w:cs="Arial" w:hint="eastAsia"/>
          <w:sz w:val="20"/>
          <w:szCs w:val="20"/>
        </w:rPr>
        <w:t>, but t</w:t>
      </w:r>
      <w:r w:rsidR="004023D6">
        <w:rPr>
          <w:rFonts w:ascii="Arial" w:hAnsi="Arial" w:cs="Arial" w:hint="eastAsia"/>
          <w:sz w:val="20"/>
          <w:szCs w:val="20"/>
        </w:rPr>
        <w:t xml:space="preserve">he visual image accepted by </w:t>
      </w:r>
      <w:r w:rsidR="00B603CA">
        <w:rPr>
          <w:rFonts w:ascii="Arial" w:hAnsi="Arial" w:cs="Arial" w:hint="eastAsia"/>
          <w:sz w:val="20"/>
          <w:szCs w:val="20"/>
        </w:rPr>
        <w:lastRenderedPageBreak/>
        <w:t>visitors</w:t>
      </w:r>
      <w:r w:rsidR="00514731">
        <w:rPr>
          <w:rFonts w:ascii="Arial" w:hAnsi="Arial" w:cs="Arial" w:hint="eastAsia"/>
          <w:sz w:val="20"/>
          <w:szCs w:val="20"/>
        </w:rPr>
        <w:t xml:space="preserve"> </w:t>
      </w:r>
      <w:r w:rsidR="008D0462">
        <w:rPr>
          <w:rFonts w:ascii="Arial" w:hAnsi="Arial" w:cs="Arial" w:hint="eastAsia"/>
          <w:sz w:val="20"/>
          <w:szCs w:val="20"/>
        </w:rPr>
        <w:t xml:space="preserve">who are </w:t>
      </w:r>
      <w:r w:rsidR="00514731">
        <w:rPr>
          <w:rFonts w:ascii="Arial" w:hAnsi="Arial" w:cs="Arial" w:hint="eastAsia"/>
          <w:sz w:val="20"/>
          <w:szCs w:val="20"/>
        </w:rPr>
        <w:t xml:space="preserve">exactly IN </w:t>
      </w:r>
      <w:r w:rsidR="00986658">
        <w:rPr>
          <w:rFonts w:ascii="Arial" w:hAnsi="Arial" w:cs="Arial" w:hint="eastAsia"/>
          <w:sz w:val="20"/>
          <w:szCs w:val="20"/>
        </w:rPr>
        <w:t>the</w:t>
      </w:r>
      <w:r w:rsidR="00514731">
        <w:rPr>
          <w:rFonts w:ascii="Arial" w:hAnsi="Arial" w:cs="Arial" w:hint="eastAsia"/>
          <w:sz w:val="20"/>
          <w:szCs w:val="20"/>
        </w:rPr>
        <w:t xml:space="preserve"> site</w:t>
      </w:r>
      <w:r w:rsidR="00B603CA">
        <w:rPr>
          <w:rFonts w:ascii="Arial" w:hAnsi="Arial" w:cs="Arial" w:hint="eastAsia"/>
          <w:sz w:val="20"/>
          <w:szCs w:val="20"/>
        </w:rPr>
        <w:t xml:space="preserve">. </w:t>
      </w:r>
      <w:r w:rsidR="00514731">
        <w:rPr>
          <w:rFonts w:ascii="Arial" w:hAnsi="Arial" w:cs="Arial" w:hint="eastAsia"/>
          <w:sz w:val="20"/>
          <w:szCs w:val="20"/>
        </w:rPr>
        <w:t>In this way it invites visitors</w:t>
      </w:r>
      <w:r w:rsidR="008D0462">
        <w:rPr>
          <w:rFonts w:ascii="Arial" w:hAnsi="Arial" w:cs="Arial" w:hint="eastAsia"/>
          <w:sz w:val="20"/>
          <w:szCs w:val="20"/>
        </w:rPr>
        <w:t xml:space="preserve"> to the site</w:t>
      </w:r>
      <w:r w:rsidR="00514731">
        <w:rPr>
          <w:rFonts w:ascii="Arial" w:hAnsi="Arial" w:cs="Arial" w:hint="eastAsia"/>
          <w:sz w:val="20"/>
          <w:szCs w:val="20"/>
        </w:rPr>
        <w:t>,</w:t>
      </w:r>
      <w:r w:rsidR="004023D6">
        <w:rPr>
          <w:rFonts w:ascii="Arial" w:hAnsi="Arial" w:cs="Arial" w:hint="eastAsia"/>
          <w:sz w:val="20"/>
          <w:szCs w:val="20"/>
        </w:rPr>
        <w:t xml:space="preserve"> </w:t>
      </w:r>
      <w:r w:rsidR="001D64B2">
        <w:rPr>
          <w:rFonts w:ascii="Arial" w:hAnsi="Arial" w:cs="Arial" w:hint="eastAsia"/>
          <w:sz w:val="20"/>
          <w:szCs w:val="20"/>
        </w:rPr>
        <w:t>makes</w:t>
      </w:r>
      <w:r w:rsidR="00DB2484">
        <w:rPr>
          <w:rFonts w:ascii="Arial" w:hAnsi="Arial" w:cs="Arial" w:hint="eastAsia"/>
          <w:sz w:val="20"/>
          <w:szCs w:val="20"/>
        </w:rPr>
        <w:t xml:space="preserve"> </w:t>
      </w:r>
      <w:r w:rsidR="004023D6">
        <w:rPr>
          <w:rFonts w:ascii="Arial" w:hAnsi="Arial" w:cs="Arial" w:hint="eastAsia"/>
          <w:sz w:val="20"/>
          <w:szCs w:val="20"/>
        </w:rPr>
        <w:t xml:space="preserve">the visit </w:t>
      </w:r>
      <w:r w:rsidR="008D0462">
        <w:rPr>
          <w:rFonts w:ascii="Arial" w:hAnsi="Arial" w:cs="Arial" w:hint="eastAsia"/>
          <w:sz w:val="20"/>
          <w:szCs w:val="20"/>
        </w:rPr>
        <w:t xml:space="preserve">a </w:t>
      </w:r>
      <w:r w:rsidR="00986658">
        <w:rPr>
          <w:rFonts w:ascii="Arial" w:hAnsi="Arial" w:cs="Arial" w:hint="eastAsia"/>
          <w:sz w:val="20"/>
          <w:szCs w:val="20"/>
        </w:rPr>
        <w:t xml:space="preserve">surprising and </w:t>
      </w:r>
      <w:r w:rsidR="008D0462">
        <w:rPr>
          <w:rFonts w:ascii="Arial" w:hAnsi="Arial" w:cs="Arial" w:hint="eastAsia"/>
          <w:sz w:val="20"/>
          <w:szCs w:val="20"/>
        </w:rPr>
        <w:t xml:space="preserve">beautiful encounter </w:t>
      </w:r>
      <w:r w:rsidR="00514731">
        <w:rPr>
          <w:rFonts w:ascii="Arial" w:hAnsi="Arial" w:cs="Arial" w:hint="eastAsia"/>
          <w:sz w:val="20"/>
          <w:szCs w:val="20"/>
        </w:rPr>
        <w:t xml:space="preserve">and </w:t>
      </w:r>
      <w:r w:rsidR="004023D6">
        <w:rPr>
          <w:rFonts w:ascii="Arial" w:hAnsi="Arial" w:cs="Arial" w:hint="eastAsia"/>
          <w:sz w:val="20"/>
          <w:szCs w:val="20"/>
        </w:rPr>
        <w:t xml:space="preserve">engages visitors </w:t>
      </w:r>
      <w:r w:rsidR="008D0462">
        <w:rPr>
          <w:rFonts w:ascii="Arial" w:hAnsi="Arial" w:cs="Arial" w:hint="eastAsia"/>
          <w:sz w:val="20"/>
          <w:szCs w:val="20"/>
        </w:rPr>
        <w:t>in discovering process</w:t>
      </w:r>
      <w:r w:rsidR="004A55AB">
        <w:rPr>
          <w:rFonts w:ascii="Arial" w:hAnsi="Arial" w:cs="Arial" w:hint="eastAsia"/>
          <w:sz w:val="20"/>
          <w:szCs w:val="20"/>
        </w:rPr>
        <w:t xml:space="preserve"> of the little mermaid.</w:t>
      </w:r>
    </w:p>
    <w:p w:rsidR="00A87C65" w:rsidRPr="00815D2D" w:rsidRDefault="00A87C65" w:rsidP="00EF1DBB">
      <w:pPr>
        <w:suppressAutoHyphens/>
        <w:rPr>
          <w:rFonts w:ascii="Arial" w:hAnsi="Arial" w:cs="Arial"/>
          <w:sz w:val="20"/>
          <w:szCs w:val="20"/>
        </w:rPr>
      </w:pPr>
    </w:p>
    <w:p w:rsidR="00C67896" w:rsidRPr="0067022D" w:rsidRDefault="00AB59C1" w:rsidP="00EF1DBB">
      <w:pPr>
        <w:suppressAutoHyphens/>
        <w:rPr>
          <w:rFonts w:ascii="Arial" w:hAnsi="Arial" w:cs="Arial"/>
          <w:b/>
          <w:sz w:val="20"/>
          <w:szCs w:val="20"/>
        </w:rPr>
      </w:pPr>
      <w:r w:rsidRPr="0067022D">
        <w:rPr>
          <w:rFonts w:ascii="Arial" w:hAnsi="Arial" w:cs="Arial" w:hint="eastAsia"/>
          <w:b/>
          <w:sz w:val="20"/>
          <w:szCs w:val="20"/>
        </w:rPr>
        <w:t xml:space="preserve">Changing </w:t>
      </w:r>
      <w:r w:rsidR="00407E7C" w:rsidRPr="0067022D">
        <w:rPr>
          <w:rFonts w:ascii="Arial" w:hAnsi="Arial" w:cs="Arial" w:hint="eastAsia"/>
          <w:b/>
          <w:sz w:val="20"/>
          <w:szCs w:val="20"/>
        </w:rPr>
        <w:t>experience</w:t>
      </w:r>
    </w:p>
    <w:p w:rsidR="003F375F" w:rsidRDefault="002B3A5D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The </w:t>
      </w:r>
      <w:r w:rsidR="00AB59C1">
        <w:rPr>
          <w:rFonts w:ascii="Arial" w:hAnsi="Arial" w:cs="Arial" w:hint="eastAsia"/>
          <w:sz w:val="20"/>
          <w:szCs w:val="20"/>
        </w:rPr>
        <w:t>mirror</w:t>
      </w:r>
      <w:r>
        <w:rPr>
          <w:rFonts w:ascii="Arial" w:hAnsi="Arial" w:cs="Arial" w:hint="eastAsia"/>
          <w:sz w:val="20"/>
          <w:szCs w:val="20"/>
        </w:rPr>
        <w:t xml:space="preserve"> is </w:t>
      </w:r>
      <w:r w:rsidR="008868B7">
        <w:rPr>
          <w:rFonts w:ascii="Arial" w:hAnsi="Arial" w:cs="Arial" w:hint="eastAsia"/>
          <w:sz w:val="20"/>
          <w:szCs w:val="20"/>
        </w:rPr>
        <w:t>in</w:t>
      </w:r>
      <w:r w:rsidRPr="002B3A5D">
        <w:rPr>
          <w:rFonts w:ascii="Arial" w:hAnsi="Arial" w:cs="Arial"/>
          <w:sz w:val="20"/>
          <w:szCs w:val="20"/>
        </w:rPr>
        <w:t>cline</w:t>
      </w:r>
      <w:r w:rsidR="008868B7">
        <w:rPr>
          <w:rFonts w:ascii="Arial" w:hAnsi="Arial" w:cs="Arial" w:hint="eastAsia"/>
          <w:sz w:val="20"/>
          <w:szCs w:val="20"/>
        </w:rPr>
        <w:t>d</w:t>
      </w:r>
      <w:r w:rsidRPr="002B3A5D">
        <w:rPr>
          <w:rFonts w:ascii="Arial" w:hAnsi="Arial" w:cs="Arial" w:hint="eastAsia"/>
          <w:sz w:val="20"/>
          <w:szCs w:val="20"/>
        </w:rPr>
        <w:t xml:space="preserve"> to </w:t>
      </w:r>
      <w:r>
        <w:rPr>
          <w:rFonts w:ascii="Arial" w:hAnsi="Arial" w:cs="Arial" w:hint="eastAsia"/>
          <w:sz w:val="20"/>
          <w:szCs w:val="20"/>
        </w:rPr>
        <w:t xml:space="preserve">the </w:t>
      </w:r>
      <w:r w:rsidR="002F1C35">
        <w:rPr>
          <w:rFonts w:ascii="Arial" w:hAnsi="Arial" w:cs="Arial" w:hint="eastAsia"/>
          <w:sz w:val="20"/>
          <w:szCs w:val="20"/>
        </w:rPr>
        <w:t>site's east edge</w:t>
      </w:r>
      <w:r w:rsidR="00986658">
        <w:rPr>
          <w:rFonts w:ascii="Arial" w:hAnsi="Arial" w:cs="Arial" w:hint="eastAsia"/>
          <w:sz w:val="20"/>
          <w:szCs w:val="20"/>
        </w:rPr>
        <w:t>. C</w:t>
      </w:r>
      <w:r w:rsidR="008868B7">
        <w:rPr>
          <w:rFonts w:ascii="Arial" w:hAnsi="Arial" w:cs="Arial" w:hint="eastAsia"/>
          <w:sz w:val="20"/>
          <w:szCs w:val="20"/>
        </w:rPr>
        <w:t>alculated slope</w:t>
      </w:r>
      <w:r w:rsidR="00B535B0">
        <w:rPr>
          <w:rFonts w:ascii="Arial" w:hAnsi="Arial" w:cs="Arial" w:hint="eastAsia"/>
          <w:sz w:val="20"/>
          <w:szCs w:val="20"/>
        </w:rPr>
        <w:t xml:space="preserve"> ensur</w:t>
      </w:r>
      <w:r w:rsidR="00986658">
        <w:rPr>
          <w:rFonts w:ascii="Arial" w:hAnsi="Arial" w:cs="Arial" w:hint="eastAsia"/>
          <w:sz w:val="20"/>
          <w:szCs w:val="20"/>
        </w:rPr>
        <w:t>es</w:t>
      </w:r>
      <w:r w:rsidR="002F1C35">
        <w:rPr>
          <w:rFonts w:ascii="Arial" w:hAnsi="Arial" w:cs="Arial" w:hint="eastAsia"/>
          <w:sz w:val="20"/>
          <w:szCs w:val="20"/>
        </w:rPr>
        <w:t xml:space="preserve"> people from bus station see </w:t>
      </w:r>
      <w:r w:rsidR="00E5122F">
        <w:rPr>
          <w:rFonts w:ascii="Arial" w:hAnsi="Arial" w:cs="Arial" w:hint="eastAsia"/>
          <w:sz w:val="20"/>
          <w:szCs w:val="20"/>
        </w:rPr>
        <w:t>first</w:t>
      </w:r>
      <w:r w:rsidR="004822DF">
        <w:rPr>
          <w:rFonts w:ascii="Arial" w:hAnsi="Arial" w:cs="Arial" w:hint="eastAsia"/>
          <w:sz w:val="20"/>
          <w:szCs w:val="20"/>
        </w:rPr>
        <w:t xml:space="preserve"> a blade</w:t>
      </w:r>
      <w:r w:rsidR="00AB59C1">
        <w:rPr>
          <w:rFonts w:ascii="Arial" w:hAnsi="Arial" w:cs="Arial" w:hint="eastAsia"/>
          <w:sz w:val="20"/>
          <w:szCs w:val="20"/>
        </w:rPr>
        <w:t>-like view</w:t>
      </w:r>
      <w:r w:rsidR="00E5122F">
        <w:rPr>
          <w:rFonts w:ascii="Arial" w:hAnsi="Arial" w:cs="Arial" w:hint="eastAsia"/>
          <w:sz w:val="20"/>
          <w:szCs w:val="20"/>
        </w:rPr>
        <w:t xml:space="preserve">. </w:t>
      </w:r>
      <w:r w:rsidR="00865B86">
        <w:rPr>
          <w:rFonts w:ascii="Arial" w:hAnsi="Arial" w:cs="Arial" w:hint="eastAsia"/>
          <w:sz w:val="20"/>
          <w:szCs w:val="20"/>
        </w:rPr>
        <w:t>When people approach it, r</w:t>
      </w:r>
      <w:r w:rsidR="004822DF">
        <w:rPr>
          <w:rFonts w:ascii="Arial" w:hAnsi="Arial" w:cs="Arial" w:hint="eastAsia"/>
          <w:sz w:val="20"/>
          <w:szCs w:val="20"/>
        </w:rPr>
        <w:t>eflection</w:t>
      </w:r>
      <w:r w:rsidR="008868B7">
        <w:rPr>
          <w:rFonts w:ascii="Arial" w:hAnsi="Arial" w:cs="Arial" w:hint="eastAsia"/>
          <w:sz w:val="20"/>
          <w:szCs w:val="20"/>
        </w:rPr>
        <w:t>s spread</w:t>
      </w:r>
      <w:r w:rsidR="004F25CC">
        <w:rPr>
          <w:rFonts w:ascii="Arial" w:hAnsi="Arial" w:cs="Arial" w:hint="eastAsia"/>
          <w:sz w:val="20"/>
          <w:szCs w:val="20"/>
        </w:rPr>
        <w:t>s</w:t>
      </w:r>
      <w:r w:rsidR="008868B7">
        <w:rPr>
          <w:rFonts w:ascii="Arial" w:hAnsi="Arial" w:cs="Arial" w:hint="eastAsia"/>
          <w:sz w:val="20"/>
          <w:szCs w:val="20"/>
        </w:rPr>
        <w:t xml:space="preserve"> out</w:t>
      </w:r>
      <w:r w:rsidR="00865B86">
        <w:rPr>
          <w:rFonts w:ascii="Arial" w:hAnsi="Arial" w:cs="Arial" w:hint="eastAsia"/>
          <w:sz w:val="20"/>
          <w:szCs w:val="20"/>
        </w:rPr>
        <w:t xml:space="preserve"> little by little</w:t>
      </w:r>
      <w:r w:rsidR="00B535B0">
        <w:rPr>
          <w:rFonts w:ascii="Arial" w:hAnsi="Arial" w:cs="Arial" w:hint="eastAsia"/>
          <w:sz w:val="20"/>
          <w:szCs w:val="20"/>
        </w:rPr>
        <w:t>. The whole</w:t>
      </w:r>
      <w:r w:rsidR="00865B86">
        <w:rPr>
          <w:rFonts w:ascii="Arial" w:hAnsi="Arial" w:cs="Arial" w:hint="eastAsia"/>
          <w:sz w:val="20"/>
          <w:szCs w:val="20"/>
        </w:rPr>
        <w:t xml:space="preserve"> </w:t>
      </w:r>
      <w:r w:rsidR="00B535B0">
        <w:rPr>
          <w:rFonts w:ascii="Arial" w:hAnsi="Arial" w:cs="Arial" w:hint="eastAsia"/>
          <w:sz w:val="20"/>
          <w:szCs w:val="20"/>
        </w:rPr>
        <w:t xml:space="preserve">experience </w:t>
      </w:r>
      <w:r w:rsidR="004F25CC">
        <w:rPr>
          <w:rFonts w:ascii="Arial" w:hAnsi="Arial" w:cs="Arial" w:hint="eastAsia"/>
          <w:sz w:val="20"/>
          <w:szCs w:val="20"/>
        </w:rPr>
        <w:t>is</w:t>
      </w:r>
      <w:r w:rsidR="00B535B0">
        <w:rPr>
          <w:rFonts w:ascii="Arial" w:hAnsi="Arial" w:cs="Arial" w:hint="eastAsia"/>
          <w:sz w:val="20"/>
          <w:szCs w:val="20"/>
        </w:rPr>
        <w:t xml:space="preserve"> </w:t>
      </w:r>
      <w:r w:rsidR="00E5122F">
        <w:rPr>
          <w:rFonts w:ascii="Arial" w:hAnsi="Arial" w:cs="Arial" w:hint="eastAsia"/>
          <w:sz w:val="20"/>
          <w:szCs w:val="20"/>
        </w:rPr>
        <w:t xml:space="preserve">ended with an </w:t>
      </w:r>
      <w:r w:rsidR="00E5122F">
        <w:rPr>
          <w:rFonts w:ascii="Arial" w:hAnsi="Arial" w:cs="Arial"/>
          <w:sz w:val="20"/>
          <w:szCs w:val="20"/>
        </w:rPr>
        <w:t>urban</w:t>
      </w:r>
      <w:r w:rsidR="00E5122F">
        <w:rPr>
          <w:rFonts w:ascii="Arial" w:hAnsi="Arial" w:cs="Arial" w:hint="eastAsia"/>
          <w:sz w:val="20"/>
          <w:szCs w:val="20"/>
        </w:rPr>
        <w:t xml:space="preserve"> panorama</w:t>
      </w:r>
      <w:r w:rsidR="004822DF">
        <w:rPr>
          <w:rFonts w:ascii="Arial" w:hAnsi="Arial" w:cs="Arial" w:hint="eastAsia"/>
          <w:sz w:val="20"/>
          <w:szCs w:val="20"/>
        </w:rPr>
        <w:t xml:space="preserve">. </w:t>
      </w:r>
      <w:r w:rsidR="00331A24">
        <w:rPr>
          <w:rFonts w:ascii="Arial" w:hAnsi="Arial" w:cs="Arial" w:hint="eastAsia"/>
          <w:sz w:val="20"/>
          <w:szCs w:val="20"/>
        </w:rPr>
        <w:t xml:space="preserve">A </w:t>
      </w:r>
      <w:r w:rsidR="00B535B0">
        <w:rPr>
          <w:rFonts w:ascii="Arial" w:hAnsi="Arial" w:cs="Arial" w:hint="eastAsia"/>
          <w:sz w:val="20"/>
          <w:szCs w:val="20"/>
        </w:rPr>
        <w:t>reverse</w:t>
      </w:r>
      <w:r w:rsidR="00331A24">
        <w:rPr>
          <w:rFonts w:ascii="Arial" w:hAnsi="Arial" w:cs="Arial" w:hint="eastAsia"/>
          <w:sz w:val="20"/>
          <w:szCs w:val="20"/>
        </w:rPr>
        <w:t xml:space="preserve"> process is for water taxi passengers.</w:t>
      </w:r>
    </w:p>
    <w:p w:rsidR="00EB612F" w:rsidRDefault="00EB612F" w:rsidP="00EF1DBB">
      <w:pPr>
        <w:suppressAutoHyphens/>
        <w:rPr>
          <w:rFonts w:ascii="Arial" w:hAnsi="Arial" w:cs="Arial"/>
          <w:sz w:val="20"/>
          <w:szCs w:val="20"/>
        </w:rPr>
      </w:pPr>
    </w:p>
    <w:p w:rsidR="004D4224" w:rsidRPr="0067022D" w:rsidRDefault="00E22F56" w:rsidP="00EF1DBB">
      <w:pPr>
        <w:suppressAutoHyphens/>
        <w:rPr>
          <w:rFonts w:ascii="Arial" w:hAnsi="Arial" w:cs="Arial"/>
          <w:b/>
          <w:sz w:val="20"/>
          <w:szCs w:val="20"/>
        </w:rPr>
      </w:pPr>
      <w:r w:rsidRPr="0067022D">
        <w:rPr>
          <w:rFonts w:ascii="Arial" w:hAnsi="Arial" w:cs="Arial" w:hint="eastAsia"/>
          <w:b/>
          <w:sz w:val="20"/>
          <w:szCs w:val="20"/>
        </w:rPr>
        <w:t>Dual effects</w:t>
      </w:r>
    </w:p>
    <w:p w:rsidR="00365C44" w:rsidRDefault="00303682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50 meters high, the structure </w:t>
      </w:r>
      <w:r w:rsidR="00E22F56">
        <w:rPr>
          <w:rFonts w:ascii="Arial" w:hAnsi="Arial" w:cs="Arial" w:hint="eastAsia"/>
          <w:sz w:val="20"/>
          <w:szCs w:val="20"/>
        </w:rPr>
        <w:t>is visible</w:t>
      </w:r>
      <w:r>
        <w:rPr>
          <w:rFonts w:ascii="Arial" w:hAnsi="Arial" w:cs="Arial" w:hint="eastAsia"/>
          <w:sz w:val="20"/>
          <w:szCs w:val="20"/>
        </w:rPr>
        <w:t xml:space="preserve"> from the Little Mermaid side</w:t>
      </w:r>
      <w:r w:rsidR="00E22F56">
        <w:rPr>
          <w:rFonts w:ascii="Arial" w:hAnsi="Arial" w:cs="Arial" w:hint="eastAsia"/>
          <w:sz w:val="20"/>
          <w:szCs w:val="20"/>
        </w:rPr>
        <w:t>, where it assumes a different appearance</w:t>
      </w:r>
      <w:r>
        <w:rPr>
          <w:rFonts w:ascii="Arial" w:hAnsi="Arial" w:cs="Arial" w:hint="eastAsia"/>
          <w:sz w:val="20"/>
          <w:szCs w:val="20"/>
        </w:rPr>
        <w:t xml:space="preserve">. During the day, it adds a green more to </w:t>
      </w:r>
      <w:r w:rsidR="00E22F56">
        <w:rPr>
          <w:rFonts w:ascii="Arial" w:hAnsi="Arial" w:cs="Arial" w:hint="eastAsia"/>
          <w:sz w:val="20"/>
          <w:szCs w:val="20"/>
        </w:rPr>
        <w:t>Copenhagen,</w:t>
      </w:r>
      <w:r w:rsidR="00BB1DFE">
        <w:rPr>
          <w:rFonts w:ascii="Arial" w:hAnsi="Arial" w:cs="Arial" w:hint="eastAsia"/>
          <w:sz w:val="20"/>
          <w:szCs w:val="20"/>
        </w:rPr>
        <w:t xml:space="preserve"> </w:t>
      </w:r>
      <w:r w:rsidR="00E22F56">
        <w:rPr>
          <w:rFonts w:ascii="Arial" w:hAnsi="Arial" w:cs="Arial" w:hint="eastAsia"/>
          <w:sz w:val="20"/>
          <w:szCs w:val="20"/>
        </w:rPr>
        <w:t xml:space="preserve">or </w:t>
      </w:r>
      <w:r w:rsidR="00BB6F96">
        <w:rPr>
          <w:rFonts w:ascii="Arial" w:hAnsi="Arial" w:cs="Arial" w:hint="eastAsia"/>
          <w:sz w:val="20"/>
          <w:szCs w:val="20"/>
        </w:rPr>
        <w:t xml:space="preserve">is artfully </w:t>
      </w:r>
      <w:r w:rsidR="00E22F56">
        <w:rPr>
          <w:rFonts w:ascii="Arial" w:hAnsi="Arial" w:cs="Arial" w:hint="eastAsia"/>
          <w:sz w:val="20"/>
          <w:szCs w:val="20"/>
        </w:rPr>
        <w:t>mixe</w:t>
      </w:r>
      <w:r w:rsidR="00BB6F96">
        <w:rPr>
          <w:rFonts w:ascii="Arial" w:hAnsi="Arial" w:cs="Arial" w:hint="eastAsia"/>
          <w:sz w:val="20"/>
          <w:szCs w:val="20"/>
        </w:rPr>
        <w:t>d</w:t>
      </w:r>
      <w:r w:rsidR="00E22F56">
        <w:rPr>
          <w:rFonts w:ascii="Arial" w:hAnsi="Arial" w:cs="Arial" w:hint="eastAsia"/>
          <w:sz w:val="20"/>
          <w:szCs w:val="20"/>
        </w:rPr>
        <w:t xml:space="preserve"> into the sky</w:t>
      </w:r>
      <w:r w:rsidR="00BB6F96">
        <w:rPr>
          <w:rFonts w:ascii="Arial" w:hAnsi="Arial" w:cs="Arial" w:hint="eastAsia"/>
          <w:sz w:val="20"/>
          <w:szCs w:val="20"/>
        </w:rPr>
        <w:t xml:space="preserve"> as</w:t>
      </w:r>
      <w:r w:rsidR="00E22F56">
        <w:rPr>
          <w:rFonts w:ascii="Arial" w:hAnsi="Arial" w:cs="Arial" w:hint="eastAsia"/>
          <w:sz w:val="20"/>
          <w:szCs w:val="20"/>
        </w:rPr>
        <w:t xml:space="preserve"> wind blow</w:t>
      </w:r>
      <w:r w:rsidR="00BB6F96">
        <w:rPr>
          <w:rFonts w:ascii="Arial" w:hAnsi="Arial" w:cs="Arial" w:hint="eastAsia"/>
          <w:sz w:val="20"/>
          <w:szCs w:val="20"/>
        </w:rPr>
        <w:t>s</w:t>
      </w:r>
      <w:r w:rsidR="00E22F56">
        <w:rPr>
          <w:rFonts w:ascii="Arial" w:hAnsi="Arial" w:cs="Arial" w:hint="eastAsia"/>
          <w:sz w:val="20"/>
          <w:szCs w:val="20"/>
        </w:rPr>
        <w:t>.</w:t>
      </w:r>
      <w:r w:rsidR="00BB1DFE">
        <w:rPr>
          <w:rFonts w:ascii="Arial" w:hAnsi="Arial" w:cs="Arial" w:hint="eastAsia"/>
          <w:sz w:val="20"/>
          <w:szCs w:val="20"/>
        </w:rPr>
        <w:t xml:space="preserve"> At night, </w:t>
      </w:r>
      <w:r w:rsidR="00E22F56">
        <w:rPr>
          <w:rFonts w:ascii="Arial" w:hAnsi="Arial" w:cs="Arial" w:hint="eastAsia"/>
          <w:sz w:val="20"/>
          <w:szCs w:val="20"/>
        </w:rPr>
        <w:t>except</w:t>
      </w:r>
      <w:r w:rsidR="0018631B">
        <w:rPr>
          <w:rFonts w:ascii="Arial" w:hAnsi="Arial" w:cs="Arial" w:hint="eastAsia"/>
          <w:sz w:val="20"/>
          <w:szCs w:val="20"/>
        </w:rPr>
        <w:t xml:space="preserve"> </w:t>
      </w:r>
      <w:r w:rsidR="0018631B" w:rsidRPr="0018631B">
        <w:rPr>
          <w:rFonts w:ascii="Arial" w:hAnsi="Arial" w:cs="Arial" w:hint="eastAsia"/>
          <w:sz w:val="20"/>
          <w:szCs w:val="20"/>
        </w:rPr>
        <w:t>a</w:t>
      </w:r>
      <w:r w:rsidR="0018631B" w:rsidRPr="0018631B">
        <w:rPr>
          <w:rFonts w:ascii="Arial" w:hAnsi="Arial" w:cs="Arial"/>
          <w:sz w:val="20"/>
          <w:szCs w:val="20"/>
        </w:rPr>
        <w:t>ircraft warning lights</w:t>
      </w:r>
      <w:r w:rsidR="0018631B">
        <w:rPr>
          <w:rFonts w:ascii="Arial" w:hAnsi="Arial" w:cs="Arial" w:hint="eastAsia"/>
          <w:sz w:val="20"/>
          <w:szCs w:val="20"/>
        </w:rPr>
        <w:t xml:space="preserve">, </w:t>
      </w:r>
      <w:r w:rsidR="00E22F56">
        <w:rPr>
          <w:rFonts w:ascii="Arial" w:hAnsi="Arial" w:cs="Arial" w:hint="eastAsia"/>
          <w:sz w:val="20"/>
          <w:szCs w:val="20"/>
        </w:rPr>
        <w:t>n</w:t>
      </w:r>
      <w:r w:rsidR="0018631B">
        <w:rPr>
          <w:rFonts w:ascii="Arial" w:hAnsi="Arial" w:cs="Arial" w:hint="eastAsia"/>
          <w:sz w:val="20"/>
          <w:szCs w:val="20"/>
        </w:rPr>
        <w:t xml:space="preserve">o lighting works </w:t>
      </w:r>
      <w:r w:rsidR="001F20D2">
        <w:rPr>
          <w:rFonts w:ascii="Arial" w:hAnsi="Arial" w:cs="Arial" w:hint="eastAsia"/>
          <w:sz w:val="20"/>
          <w:szCs w:val="20"/>
        </w:rPr>
        <w:t xml:space="preserve">is </w:t>
      </w:r>
      <w:r w:rsidR="00A74D36">
        <w:rPr>
          <w:rFonts w:ascii="Arial" w:hAnsi="Arial" w:cs="Arial" w:hint="eastAsia"/>
          <w:sz w:val="20"/>
          <w:szCs w:val="20"/>
        </w:rPr>
        <w:t>on the structure</w:t>
      </w:r>
      <w:r w:rsidR="0018631B">
        <w:rPr>
          <w:rFonts w:ascii="Arial" w:hAnsi="Arial" w:cs="Arial" w:hint="eastAsia"/>
          <w:sz w:val="20"/>
          <w:szCs w:val="20"/>
        </w:rPr>
        <w:t xml:space="preserve"> as to reduce unnecessary electrical consumption. The only light </w:t>
      </w:r>
      <w:r w:rsidR="0018631B">
        <w:rPr>
          <w:rFonts w:ascii="Arial" w:hAnsi="Arial" w:cs="Arial"/>
          <w:sz w:val="20"/>
          <w:szCs w:val="20"/>
        </w:rPr>
        <w:t>source</w:t>
      </w:r>
      <w:r w:rsidR="0018631B">
        <w:rPr>
          <w:rFonts w:ascii="Arial" w:hAnsi="Arial" w:cs="Arial" w:hint="eastAsia"/>
          <w:sz w:val="20"/>
          <w:szCs w:val="20"/>
        </w:rPr>
        <w:t>, seen from the city sid</w:t>
      </w:r>
      <w:r w:rsidR="001F20D2">
        <w:rPr>
          <w:rFonts w:ascii="Arial" w:hAnsi="Arial" w:cs="Arial" w:hint="eastAsia"/>
          <w:sz w:val="20"/>
          <w:szCs w:val="20"/>
        </w:rPr>
        <w:t xml:space="preserve">e, is reflection of ground </w:t>
      </w:r>
      <w:r w:rsidR="0018631B">
        <w:rPr>
          <w:rFonts w:ascii="Arial" w:hAnsi="Arial" w:cs="Arial" w:hint="eastAsia"/>
          <w:sz w:val="20"/>
          <w:szCs w:val="20"/>
        </w:rPr>
        <w:t xml:space="preserve">functional lights, which adds more </w:t>
      </w:r>
      <w:r w:rsidR="001F20D2">
        <w:rPr>
          <w:rFonts w:ascii="Arial" w:hAnsi="Arial" w:cs="Arial" w:hint="eastAsia"/>
          <w:sz w:val="20"/>
          <w:szCs w:val="20"/>
        </w:rPr>
        <w:t>starlets</w:t>
      </w:r>
      <w:r w:rsidR="0018631B">
        <w:rPr>
          <w:rFonts w:ascii="Arial" w:hAnsi="Arial" w:cs="Arial" w:hint="eastAsia"/>
          <w:sz w:val="20"/>
          <w:szCs w:val="20"/>
        </w:rPr>
        <w:t xml:space="preserve"> </w:t>
      </w:r>
      <w:r w:rsidR="00C40DCC">
        <w:rPr>
          <w:rFonts w:ascii="Arial" w:hAnsi="Arial" w:cs="Arial" w:hint="eastAsia"/>
          <w:sz w:val="20"/>
          <w:szCs w:val="20"/>
        </w:rPr>
        <w:t>to Copenhagen's night</w:t>
      </w:r>
      <w:r w:rsidR="001F20D2">
        <w:rPr>
          <w:rFonts w:ascii="Arial" w:hAnsi="Arial" w:cs="Arial" w:hint="eastAsia"/>
          <w:sz w:val="20"/>
          <w:szCs w:val="20"/>
        </w:rPr>
        <w:t xml:space="preserve"> sky</w:t>
      </w:r>
      <w:r w:rsidR="00365C44">
        <w:rPr>
          <w:rFonts w:ascii="Arial" w:hAnsi="Arial" w:cs="Arial" w:hint="eastAsia"/>
          <w:sz w:val="20"/>
          <w:szCs w:val="20"/>
        </w:rPr>
        <w:t>.</w:t>
      </w:r>
    </w:p>
    <w:p w:rsidR="003E06A4" w:rsidRDefault="003E06A4" w:rsidP="00EF1DBB">
      <w:pPr>
        <w:suppressAutoHyphens/>
        <w:rPr>
          <w:rFonts w:ascii="Arial" w:hAnsi="Arial" w:cs="Arial"/>
          <w:sz w:val="20"/>
          <w:szCs w:val="20"/>
        </w:rPr>
      </w:pPr>
    </w:p>
    <w:p w:rsidR="003E06A4" w:rsidRPr="0067022D" w:rsidRDefault="002A36BF" w:rsidP="00EF1DBB">
      <w:pPr>
        <w:suppressAutoHyphens/>
        <w:rPr>
          <w:rFonts w:ascii="Arial" w:hAnsi="Arial" w:cs="Arial"/>
          <w:b/>
          <w:sz w:val="20"/>
          <w:szCs w:val="20"/>
        </w:rPr>
      </w:pPr>
      <w:r w:rsidRPr="0067022D">
        <w:rPr>
          <w:rFonts w:ascii="Arial" w:hAnsi="Arial" w:cs="Arial" w:hint="eastAsia"/>
          <w:b/>
          <w:sz w:val="20"/>
          <w:szCs w:val="20"/>
        </w:rPr>
        <w:t xml:space="preserve">Dimensions and </w:t>
      </w:r>
      <w:r w:rsidRPr="0067022D">
        <w:rPr>
          <w:rFonts w:ascii="Arial" w:hAnsi="Arial" w:cs="Arial"/>
          <w:b/>
          <w:sz w:val="20"/>
          <w:szCs w:val="20"/>
        </w:rPr>
        <w:t xml:space="preserve">primary </w:t>
      </w:r>
      <w:r w:rsidRPr="0067022D">
        <w:rPr>
          <w:rFonts w:ascii="Arial" w:hAnsi="Arial" w:cs="Arial" w:hint="eastAsia"/>
          <w:b/>
          <w:sz w:val="20"/>
          <w:szCs w:val="20"/>
        </w:rPr>
        <w:t>materials list</w:t>
      </w:r>
    </w:p>
    <w:p w:rsidR="00333B10" w:rsidRDefault="0093470B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Height: 50M</w:t>
      </w:r>
      <w:r w:rsidR="0094661E">
        <w:rPr>
          <w:rFonts w:ascii="Arial" w:hAnsi="Arial" w:cs="Arial" w:hint="eastAsia"/>
          <w:sz w:val="20"/>
          <w:szCs w:val="20"/>
        </w:rPr>
        <w:t xml:space="preserve"> (same to nearby </w:t>
      </w:r>
      <w:r w:rsidR="0094661E" w:rsidRPr="0094661E">
        <w:rPr>
          <w:rFonts w:ascii="Arial" w:hAnsi="Arial" w:cs="Arial"/>
          <w:sz w:val="20"/>
          <w:szCs w:val="20"/>
        </w:rPr>
        <w:t>Lynetten</w:t>
      </w:r>
      <w:r w:rsidR="0094661E">
        <w:rPr>
          <w:rFonts w:ascii="Arial" w:hAnsi="Arial" w:cs="Arial" w:hint="eastAsia"/>
          <w:sz w:val="20"/>
          <w:szCs w:val="20"/>
        </w:rPr>
        <w:t xml:space="preserve"> wind</w:t>
      </w:r>
      <w:r w:rsidR="007D1BA6">
        <w:rPr>
          <w:rFonts w:ascii="Arial" w:hAnsi="Arial" w:cs="Arial" w:hint="eastAsia"/>
          <w:sz w:val="20"/>
          <w:szCs w:val="20"/>
        </w:rPr>
        <w:t xml:space="preserve"> </w:t>
      </w:r>
      <w:r w:rsidR="0094661E">
        <w:rPr>
          <w:rFonts w:ascii="Arial" w:hAnsi="Arial" w:cs="Arial" w:hint="eastAsia"/>
          <w:sz w:val="20"/>
          <w:szCs w:val="20"/>
        </w:rPr>
        <w:t>farm)</w:t>
      </w:r>
    </w:p>
    <w:p w:rsidR="009C3F14" w:rsidRDefault="00BB6F96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Length</w:t>
      </w:r>
      <w:r w:rsidR="001174FA">
        <w:rPr>
          <w:rFonts w:ascii="Arial" w:hAnsi="Arial" w:cs="Arial" w:hint="eastAsia"/>
          <w:sz w:val="20"/>
          <w:szCs w:val="20"/>
        </w:rPr>
        <w:t xml:space="preserve"> (projected)</w:t>
      </w:r>
      <w:r w:rsidR="0093470B">
        <w:rPr>
          <w:rFonts w:ascii="Arial" w:hAnsi="Arial" w:cs="Arial" w:hint="eastAsia"/>
          <w:sz w:val="20"/>
          <w:szCs w:val="20"/>
        </w:rPr>
        <w:t xml:space="preserve">: </w:t>
      </w:r>
      <w:r w:rsidR="009C3F14">
        <w:rPr>
          <w:rFonts w:ascii="Arial" w:hAnsi="Arial" w:cs="Arial" w:hint="eastAsia"/>
          <w:sz w:val="20"/>
          <w:szCs w:val="20"/>
        </w:rPr>
        <w:t xml:space="preserve">112/ </w:t>
      </w:r>
      <w:r w:rsidR="0093470B">
        <w:rPr>
          <w:rFonts w:ascii="Arial" w:hAnsi="Arial" w:cs="Arial" w:hint="eastAsia"/>
          <w:sz w:val="20"/>
          <w:szCs w:val="20"/>
        </w:rPr>
        <w:t>107</w:t>
      </w:r>
      <w:r w:rsidR="009C3F14">
        <w:rPr>
          <w:rFonts w:ascii="Arial" w:hAnsi="Arial" w:cs="Arial" w:hint="eastAsia"/>
          <w:sz w:val="20"/>
          <w:szCs w:val="20"/>
        </w:rPr>
        <w:t>/ 96/ 127</w:t>
      </w:r>
      <w:r w:rsidR="0093470B">
        <w:rPr>
          <w:rFonts w:ascii="Arial" w:hAnsi="Arial" w:cs="Arial" w:hint="eastAsia"/>
          <w:sz w:val="20"/>
          <w:szCs w:val="20"/>
        </w:rPr>
        <w:t>M (</w:t>
      </w:r>
      <w:r w:rsidR="009C3F14">
        <w:rPr>
          <w:rFonts w:ascii="Arial" w:hAnsi="Arial" w:cs="Arial" w:hint="eastAsia"/>
          <w:sz w:val="20"/>
          <w:szCs w:val="20"/>
        </w:rPr>
        <w:t>N/ E/ S/ W)</w:t>
      </w:r>
    </w:p>
    <w:p w:rsidR="00561240" w:rsidRDefault="00951EB9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Primary</w:t>
      </w:r>
      <w:r w:rsidR="009371BD">
        <w:rPr>
          <w:rFonts w:ascii="Arial" w:hAnsi="Arial" w:cs="Arial" w:hint="eastAsia"/>
          <w:sz w:val="20"/>
          <w:szCs w:val="20"/>
        </w:rPr>
        <w:t xml:space="preserve"> materials </w:t>
      </w:r>
      <w:r w:rsidR="0097326C">
        <w:rPr>
          <w:rFonts w:ascii="Arial" w:hAnsi="Arial" w:cs="Arial" w:hint="eastAsia"/>
          <w:sz w:val="20"/>
          <w:szCs w:val="20"/>
        </w:rPr>
        <w:t xml:space="preserve">list </w:t>
      </w:r>
      <w:r w:rsidR="000641BC">
        <w:rPr>
          <w:rFonts w:ascii="Arial" w:hAnsi="Arial" w:cs="Arial" w:hint="eastAsia"/>
          <w:sz w:val="20"/>
          <w:szCs w:val="20"/>
        </w:rPr>
        <w:t>*</w:t>
      </w:r>
    </w:p>
    <w:tbl>
      <w:tblPr>
        <w:tblStyle w:val="a8"/>
        <w:tblW w:w="0" w:type="auto"/>
        <w:tblLook w:val="04A0"/>
      </w:tblPr>
      <w:tblGrid>
        <w:gridCol w:w="1587"/>
        <w:gridCol w:w="1073"/>
        <w:gridCol w:w="1843"/>
        <w:gridCol w:w="4019"/>
      </w:tblGrid>
      <w:tr w:rsidR="003410AD" w:rsidTr="001E2638">
        <w:tc>
          <w:tcPr>
            <w:tcW w:w="0" w:type="auto"/>
          </w:tcPr>
          <w:p w:rsidR="000F507F" w:rsidRDefault="005E2683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Material</w:t>
            </w:r>
          </w:p>
        </w:tc>
        <w:tc>
          <w:tcPr>
            <w:tcW w:w="1073" w:type="dxa"/>
          </w:tcPr>
          <w:p w:rsidR="000F507F" w:rsidRDefault="005E2683" w:rsidP="005E268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Quantity</w:t>
            </w:r>
          </w:p>
        </w:tc>
        <w:tc>
          <w:tcPr>
            <w:tcW w:w="1843" w:type="dxa"/>
          </w:tcPr>
          <w:p w:rsidR="000F507F" w:rsidRDefault="005E2683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Size</w:t>
            </w:r>
          </w:p>
        </w:tc>
        <w:tc>
          <w:tcPr>
            <w:tcW w:w="4019" w:type="dxa"/>
          </w:tcPr>
          <w:p w:rsidR="000F507F" w:rsidRDefault="00113769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Remarks</w:t>
            </w:r>
          </w:p>
        </w:tc>
      </w:tr>
      <w:tr w:rsidR="003410AD" w:rsidTr="001E2638">
        <w:tc>
          <w:tcPr>
            <w:tcW w:w="0" w:type="auto"/>
          </w:tcPr>
          <w:p w:rsidR="000F507F" w:rsidRDefault="0097326C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Al. panel</w:t>
            </w:r>
          </w:p>
        </w:tc>
        <w:tc>
          <w:tcPr>
            <w:tcW w:w="1073" w:type="dxa"/>
          </w:tcPr>
          <w:p w:rsidR="000F507F" w:rsidRDefault="0097326C" w:rsidP="001174FA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</w:t>
            </w:r>
            <w:r w:rsidR="001174FA">
              <w:rPr>
                <w:rFonts w:ascii="Arial" w:hAnsi="Arial" w:cs="Arial" w:hint="eastAsia"/>
                <w:sz w:val="20"/>
                <w:szCs w:val="20"/>
              </w:rPr>
              <w:t>9</w:t>
            </w:r>
            <w:r w:rsidR="003410AD">
              <w:rPr>
                <w:rFonts w:ascii="Arial" w:hAnsi="Arial" w:cs="Arial" w:hint="eastAsia"/>
                <w:sz w:val="20"/>
                <w:szCs w:val="20"/>
              </w:rPr>
              <w:t>00</w:t>
            </w: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3410AD">
              <w:rPr>
                <w:rFonts w:ascii="Arial" w:hAnsi="Arial" w:cs="Arial" w:hint="eastAsia"/>
                <w:sz w:val="20"/>
                <w:szCs w:val="20"/>
              </w:rPr>
              <w:t xml:space="preserve"> (approx.)</w:t>
            </w:r>
          </w:p>
        </w:tc>
        <w:tc>
          <w:tcPr>
            <w:tcW w:w="1843" w:type="dxa"/>
          </w:tcPr>
          <w:p w:rsidR="000F507F" w:rsidRDefault="0097326C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0.4MX0.4M</w:t>
            </w:r>
          </w:p>
        </w:tc>
        <w:tc>
          <w:tcPr>
            <w:tcW w:w="4019" w:type="dxa"/>
          </w:tcPr>
          <w:p w:rsidR="000F507F" w:rsidRDefault="00BB5354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113769">
              <w:rPr>
                <w:rFonts w:ascii="Arial" w:hAnsi="Arial" w:cs="Arial" w:hint="eastAsia"/>
                <w:sz w:val="20"/>
                <w:szCs w:val="20"/>
              </w:rPr>
              <w:t>lexible</w:t>
            </w:r>
          </w:p>
        </w:tc>
      </w:tr>
      <w:tr w:rsidR="003410AD" w:rsidTr="001E2638">
        <w:tc>
          <w:tcPr>
            <w:tcW w:w="0" w:type="auto"/>
          </w:tcPr>
          <w:p w:rsidR="000F507F" w:rsidRDefault="00AD46DC" w:rsidP="002A08B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 w:hint="eastAsia"/>
                <w:sz w:val="20"/>
                <w:szCs w:val="20"/>
              </w:rPr>
              <w:t>teel cable</w:t>
            </w:r>
            <w:r w:rsidR="002A08B9">
              <w:rPr>
                <w:rFonts w:ascii="Arial" w:hAnsi="Arial" w:cs="Arial" w:hint="eastAsia"/>
                <w:sz w:val="20"/>
                <w:szCs w:val="20"/>
              </w:rPr>
              <w:t xml:space="preserve"> (of the web)</w:t>
            </w:r>
          </w:p>
        </w:tc>
        <w:tc>
          <w:tcPr>
            <w:tcW w:w="1073" w:type="dxa"/>
          </w:tcPr>
          <w:p w:rsidR="000F507F" w:rsidRDefault="006D06F5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0F507F" w:rsidRDefault="006D06F5" w:rsidP="00BA30C4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2500</w:t>
            </w:r>
            <w:r w:rsidR="0062547D">
              <w:rPr>
                <w:rFonts w:ascii="Arial" w:hAnsi="Arial" w:cs="Arial" w:hint="eastAsia"/>
                <w:sz w:val="20"/>
                <w:szCs w:val="20"/>
              </w:rPr>
              <w:t xml:space="preserve">M </w:t>
            </w:r>
            <w:r w:rsidR="005F5505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BA30C4">
              <w:rPr>
                <w:rFonts w:ascii="Arial" w:hAnsi="Arial" w:cs="Arial" w:hint="eastAsia"/>
                <w:sz w:val="20"/>
                <w:szCs w:val="20"/>
              </w:rPr>
              <w:t>L/</w:t>
            </w:r>
            <w:r>
              <w:rPr>
                <w:rFonts w:ascii="Arial" w:hAnsi="Arial" w:cs="Arial" w:hint="eastAsia"/>
                <w:sz w:val="20"/>
                <w:szCs w:val="20"/>
              </w:rPr>
              <w:t>approx.</w:t>
            </w:r>
            <w:r w:rsidR="0062547D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  <w:tc>
          <w:tcPr>
            <w:tcW w:w="4019" w:type="dxa"/>
          </w:tcPr>
          <w:p w:rsidR="000F507F" w:rsidRDefault="00BB5354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 w:hint="eastAsia"/>
                <w:sz w:val="20"/>
                <w:szCs w:val="20"/>
              </w:rPr>
              <w:t>ire-cable</w:t>
            </w:r>
          </w:p>
        </w:tc>
      </w:tr>
      <w:tr w:rsidR="003410AD" w:rsidTr="001E2638">
        <w:tc>
          <w:tcPr>
            <w:tcW w:w="0" w:type="auto"/>
          </w:tcPr>
          <w:p w:rsidR="000F507F" w:rsidRDefault="003410AD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Hangers</w:t>
            </w:r>
          </w:p>
        </w:tc>
        <w:tc>
          <w:tcPr>
            <w:tcW w:w="1073" w:type="dxa"/>
          </w:tcPr>
          <w:p w:rsidR="000F507F" w:rsidRDefault="003410AD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99</w:t>
            </w:r>
          </w:p>
        </w:tc>
        <w:tc>
          <w:tcPr>
            <w:tcW w:w="1843" w:type="dxa"/>
          </w:tcPr>
          <w:p w:rsidR="000F507F" w:rsidRDefault="000F507F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9" w:type="dxa"/>
          </w:tcPr>
          <w:p w:rsidR="000F507F" w:rsidRDefault="000F507F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10AD" w:rsidTr="001E2638">
        <w:tc>
          <w:tcPr>
            <w:tcW w:w="0" w:type="auto"/>
          </w:tcPr>
          <w:p w:rsidR="000F507F" w:rsidRDefault="004761F8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CIGS</w:t>
            </w:r>
            <w:r w:rsidR="0026754D">
              <w:rPr>
                <w:rFonts w:ascii="Arial" w:hAnsi="Arial" w:cs="Arial" w:hint="eastAsia"/>
                <w:sz w:val="20"/>
                <w:szCs w:val="20"/>
              </w:rPr>
              <w:t xml:space="preserve"> cell</w:t>
            </w:r>
          </w:p>
        </w:tc>
        <w:tc>
          <w:tcPr>
            <w:tcW w:w="1073" w:type="dxa"/>
          </w:tcPr>
          <w:p w:rsidR="000F507F" w:rsidRDefault="000F507F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07F" w:rsidRDefault="001C77A5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1414</w:t>
            </w:r>
            <w:r w:rsidR="0074531D">
              <w:rPr>
                <w:rFonts w:ascii="Arial" w:hAnsi="Arial" w:cs="Arial" w:hint="eastAsia"/>
                <w:sz w:val="20"/>
                <w:szCs w:val="20"/>
              </w:rPr>
              <w:t>M</w:t>
            </w:r>
            <w:r w:rsidR="0074531D" w:rsidRPr="0074531D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0F507F" w:rsidRDefault="00BB5354" w:rsidP="00A74D36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7119D1">
              <w:rPr>
                <w:rFonts w:ascii="Arial" w:hAnsi="Arial" w:cs="Arial" w:hint="eastAsia"/>
                <w:sz w:val="20"/>
                <w:szCs w:val="20"/>
              </w:rPr>
              <w:t>lexible</w:t>
            </w:r>
            <w:r w:rsidR="00A74D36">
              <w:rPr>
                <w:rFonts w:ascii="Arial" w:hAnsi="Arial" w:cs="Arial" w:hint="eastAsia"/>
                <w:sz w:val="20"/>
                <w:szCs w:val="20"/>
              </w:rPr>
              <w:t>. O</w:t>
            </w:r>
            <w:r w:rsidR="00F5269B">
              <w:rPr>
                <w:rFonts w:ascii="Arial" w:hAnsi="Arial" w:cs="Arial" w:hint="eastAsia"/>
                <w:sz w:val="20"/>
                <w:szCs w:val="20"/>
              </w:rPr>
              <w:t xml:space="preserve">utermost cables are exposed </w:t>
            </w:r>
          </w:p>
        </w:tc>
      </w:tr>
      <w:tr w:rsidR="005C3497" w:rsidTr="001E2638">
        <w:tc>
          <w:tcPr>
            <w:tcW w:w="0" w:type="auto"/>
          </w:tcPr>
          <w:p w:rsidR="005C3497" w:rsidRDefault="000B4737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Deck</w:t>
            </w:r>
          </w:p>
        </w:tc>
        <w:tc>
          <w:tcPr>
            <w:tcW w:w="1073" w:type="dxa"/>
          </w:tcPr>
          <w:p w:rsidR="005C3497" w:rsidRDefault="005C3497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3497" w:rsidRDefault="000B4737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809M</w:t>
            </w:r>
            <w:r w:rsidRPr="0074531D">
              <w:rPr>
                <w:rFonts w:ascii="Arial" w:hAnsi="Arial" w:cs="Arial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19" w:type="dxa"/>
          </w:tcPr>
          <w:p w:rsidR="005C3497" w:rsidRDefault="005C3497" w:rsidP="00EF1DB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71BD" w:rsidRDefault="00E31138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* </w:t>
      </w:r>
      <w:r w:rsidR="00094C87" w:rsidRPr="00094C87">
        <w:rPr>
          <w:rFonts w:ascii="Arial" w:hAnsi="Arial" w:cs="Arial"/>
          <w:sz w:val="20"/>
          <w:szCs w:val="20"/>
        </w:rPr>
        <w:t>Electrical substation</w:t>
      </w:r>
      <w:r w:rsidR="0097326C">
        <w:rPr>
          <w:rFonts w:ascii="Arial" w:hAnsi="Arial" w:cs="Arial" w:hint="eastAsia"/>
          <w:sz w:val="20"/>
          <w:szCs w:val="20"/>
        </w:rPr>
        <w:t xml:space="preserve"> excluded</w:t>
      </w:r>
    </w:p>
    <w:p w:rsidR="009371BD" w:rsidRDefault="009371BD" w:rsidP="00EF1DBB">
      <w:pPr>
        <w:suppressAutoHyphens/>
        <w:rPr>
          <w:rFonts w:ascii="Arial" w:hAnsi="Arial" w:cs="Arial"/>
          <w:sz w:val="20"/>
          <w:szCs w:val="20"/>
        </w:rPr>
      </w:pPr>
    </w:p>
    <w:p w:rsidR="00CA1814" w:rsidRPr="0067022D" w:rsidRDefault="00561240" w:rsidP="00EF1DBB">
      <w:pPr>
        <w:suppressAutoHyphens/>
        <w:rPr>
          <w:rFonts w:ascii="Arial" w:hAnsi="Arial" w:cs="Arial"/>
          <w:b/>
          <w:sz w:val="20"/>
          <w:szCs w:val="20"/>
        </w:rPr>
      </w:pPr>
      <w:r w:rsidRPr="0067022D">
        <w:rPr>
          <w:rFonts w:ascii="Arial" w:hAnsi="Arial" w:cs="Arial" w:hint="eastAsia"/>
          <w:b/>
          <w:sz w:val="20"/>
          <w:szCs w:val="20"/>
        </w:rPr>
        <w:t>T</w:t>
      </w:r>
      <w:r w:rsidR="00366669" w:rsidRPr="0067022D">
        <w:rPr>
          <w:rFonts w:ascii="Arial" w:hAnsi="Arial" w:cs="Arial"/>
          <w:b/>
          <w:sz w:val="20"/>
          <w:szCs w:val="20"/>
        </w:rPr>
        <w:t>echnology used</w:t>
      </w:r>
    </w:p>
    <w:p w:rsidR="00A133B3" w:rsidRPr="00720E61" w:rsidRDefault="002815FC" w:rsidP="008F2A0E">
      <w:pPr>
        <w:rPr>
          <w:rFonts w:ascii="Arial" w:hAnsi="Arial" w:cs="Arial"/>
          <w:sz w:val="20"/>
          <w:szCs w:val="20"/>
        </w:rPr>
      </w:pPr>
      <w:r w:rsidRPr="00720E61">
        <w:rPr>
          <w:rFonts w:ascii="Arial" w:hAnsi="Arial" w:cs="Arial" w:hint="eastAsia"/>
          <w:sz w:val="20"/>
          <w:szCs w:val="20"/>
        </w:rPr>
        <w:t xml:space="preserve">In a country </w:t>
      </w:r>
      <w:r w:rsidR="003B558B">
        <w:rPr>
          <w:rFonts w:ascii="Arial" w:hAnsi="Arial" w:cs="Arial" w:hint="eastAsia"/>
          <w:sz w:val="20"/>
          <w:szCs w:val="20"/>
        </w:rPr>
        <w:t>of</w:t>
      </w:r>
      <w:r w:rsidRPr="00720E61">
        <w:rPr>
          <w:rFonts w:ascii="Arial" w:hAnsi="Arial" w:cs="Arial" w:hint="eastAsia"/>
          <w:sz w:val="20"/>
          <w:szCs w:val="20"/>
        </w:rPr>
        <w:t xml:space="preserve"> plentiful wind energy, </w:t>
      </w:r>
      <w:r w:rsidRPr="00720E61">
        <w:rPr>
          <w:rFonts w:ascii="Arial" w:hAnsi="Arial" w:cs="Arial"/>
          <w:sz w:val="20"/>
          <w:szCs w:val="20"/>
        </w:rPr>
        <w:t>increa</w:t>
      </w:r>
      <w:r w:rsidR="00542A32" w:rsidRPr="00720E61">
        <w:rPr>
          <w:rFonts w:ascii="Arial" w:hAnsi="Arial" w:cs="Arial" w:hint="eastAsia"/>
          <w:sz w:val="20"/>
          <w:szCs w:val="20"/>
        </w:rPr>
        <w:t>se of</w:t>
      </w:r>
      <w:r w:rsidRPr="00720E61">
        <w:rPr>
          <w:rFonts w:ascii="Arial" w:hAnsi="Arial" w:cs="Arial"/>
          <w:sz w:val="20"/>
          <w:szCs w:val="20"/>
        </w:rPr>
        <w:t xml:space="preserve"> the share of electricity production from wind</w:t>
      </w:r>
      <w:r w:rsidRPr="00720E61">
        <w:rPr>
          <w:rFonts w:ascii="Arial" w:hAnsi="Arial" w:cs="Arial" w:hint="eastAsia"/>
          <w:sz w:val="20"/>
          <w:szCs w:val="20"/>
        </w:rPr>
        <w:t xml:space="preserve"> is always significant. The </w:t>
      </w:r>
      <w:r w:rsidRPr="00720E61">
        <w:rPr>
          <w:rFonts w:ascii="Arial" w:hAnsi="Arial" w:cs="Arial"/>
          <w:sz w:val="20"/>
          <w:szCs w:val="20"/>
        </w:rPr>
        <w:t>electricity generation</w:t>
      </w:r>
      <w:r w:rsidRPr="00720E61">
        <w:rPr>
          <w:rFonts w:ascii="Arial" w:hAnsi="Arial" w:cs="Arial" w:hint="eastAsia"/>
          <w:sz w:val="20"/>
          <w:szCs w:val="20"/>
        </w:rPr>
        <w:t xml:space="preserve"> of our proposal is </w:t>
      </w:r>
      <w:r w:rsidR="00D05550">
        <w:rPr>
          <w:rFonts w:ascii="Arial" w:hAnsi="Arial" w:cs="Arial" w:hint="eastAsia"/>
          <w:sz w:val="20"/>
          <w:szCs w:val="20"/>
        </w:rPr>
        <w:t>first</w:t>
      </w:r>
      <w:r w:rsidRPr="00720E61">
        <w:rPr>
          <w:rFonts w:ascii="Arial" w:hAnsi="Arial" w:cs="Arial" w:hint="eastAsia"/>
          <w:sz w:val="20"/>
          <w:szCs w:val="20"/>
        </w:rPr>
        <w:t xml:space="preserve"> based </w:t>
      </w:r>
      <w:r w:rsidR="00D81A0B" w:rsidRPr="00720E61">
        <w:rPr>
          <w:rFonts w:ascii="Arial" w:hAnsi="Arial" w:cs="Arial" w:hint="eastAsia"/>
          <w:sz w:val="20"/>
          <w:szCs w:val="20"/>
        </w:rPr>
        <w:t>on</w:t>
      </w:r>
      <w:r w:rsidR="008D6E48" w:rsidRPr="00720E61">
        <w:rPr>
          <w:rFonts w:ascii="Arial" w:hAnsi="Arial" w:cs="Arial"/>
          <w:sz w:val="20"/>
          <w:szCs w:val="20"/>
        </w:rPr>
        <w:t xml:space="preserve"> </w:t>
      </w:r>
      <w:r w:rsidR="00E65C36" w:rsidRPr="00720E61">
        <w:rPr>
          <w:rFonts w:ascii="Arial" w:hAnsi="Arial" w:cs="Arial"/>
          <w:sz w:val="20"/>
          <w:szCs w:val="20"/>
        </w:rPr>
        <w:t xml:space="preserve">piezoelectric wind harvesting </w:t>
      </w:r>
      <w:r w:rsidR="006F689E">
        <w:rPr>
          <w:rFonts w:ascii="Arial" w:hAnsi="Arial" w:cs="Arial"/>
          <w:sz w:val="20"/>
          <w:szCs w:val="20"/>
        </w:rPr>
        <w:t>method</w:t>
      </w:r>
      <w:r w:rsidR="00076DD9">
        <w:rPr>
          <w:rFonts w:ascii="Arial" w:hAnsi="Arial" w:cs="Arial" w:hint="eastAsia"/>
          <w:sz w:val="20"/>
          <w:szCs w:val="20"/>
        </w:rPr>
        <w:t xml:space="preserve"> that special</w:t>
      </w:r>
      <w:r w:rsidR="00175F8B">
        <w:rPr>
          <w:rFonts w:ascii="Arial" w:hAnsi="Arial" w:cs="Arial" w:hint="eastAsia"/>
          <w:sz w:val="20"/>
          <w:szCs w:val="20"/>
        </w:rPr>
        <w:t xml:space="preserve"> </w:t>
      </w:r>
      <w:r w:rsidR="00577225">
        <w:rPr>
          <w:rFonts w:ascii="Arial" w:hAnsi="Arial" w:cs="Arial" w:hint="eastAsia"/>
          <w:sz w:val="20"/>
          <w:szCs w:val="20"/>
        </w:rPr>
        <w:t>sheets</w:t>
      </w:r>
      <w:r w:rsidR="00D22C65" w:rsidRPr="00720E61">
        <w:rPr>
          <w:rFonts w:ascii="Arial" w:hAnsi="Arial" w:cs="Arial" w:hint="eastAsia"/>
          <w:sz w:val="20"/>
          <w:szCs w:val="20"/>
        </w:rPr>
        <w:t xml:space="preserve"> </w:t>
      </w:r>
      <w:r w:rsidR="00D05550">
        <w:rPr>
          <w:rFonts w:ascii="Arial" w:hAnsi="Arial" w:cs="Arial" w:hint="eastAsia"/>
          <w:sz w:val="20"/>
          <w:szCs w:val="20"/>
        </w:rPr>
        <w:t xml:space="preserve">such as </w:t>
      </w:r>
      <w:r w:rsidR="00D05550" w:rsidRPr="00D05550">
        <w:rPr>
          <w:rFonts w:ascii="Arial" w:hAnsi="Arial" w:cs="Arial"/>
          <w:sz w:val="20"/>
          <w:szCs w:val="20"/>
        </w:rPr>
        <w:t>PZT</w:t>
      </w:r>
      <w:r w:rsidR="00D05550" w:rsidRPr="00D05550">
        <w:rPr>
          <w:rFonts w:ascii="Arial" w:hAnsi="Arial" w:cs="Arial" w:hint="eastAsia"/>
          <w:sz w:val="20"/>
          <w:szCs w:val="20"/>
        </w:rPr>
        <w:t xml:space="preserve"> </w:t>
      </w:r>
      <w:r w:rsidR="00577225">
        <w:rPr>
          <w:rFonts w:ascii="Arial" w:hAnsi="Arial" w:cs="Arial" w:hint="eastAsia"/>
          <w:sz w:val="20"/>
          <w:szCs w:val="20"/>
        </w:rPr>
        <w:t xml:space="preserve">are bonded </w:t>
      </w:r>
      <w:r w:rsidR="00607D1A">
        <w:rPr>
          <w:rFonts w:ascii="Arial" w:hAnsi="Arial" w:cs="Arial" w:hint="eastAsia"/>
          <w:sz w:val="20"/>
          <w:szCs w:val="20"/>
        </w:rPr>
        <w:t>on</w:t>
      </w:r>
      <w:r w:rsidR="00175F8B">
        <w:rPr>
          <w:rFonts w:ascii="Arial" w:hAnsi="Arial" w:cs="Arial" w:hint="eastAsia"/>
          <w:sz w:val="20"/>
          <w:szCs w:val="20"/>
        </w:rPr>
        <w:t xml:space="preserve"> fixed side of</w:t>
      </w:r>
      <w:r w:rsidR="00577225">
        <w:rPr>
          <w:rFonts w:ascii="Arial" w:hAnsi="Arial" w:cs="Arial"/>
          <w:sz w:val="20"/>
          <w:szCs w:val="20"/>
        </w:rPr>
        <w:t xml:space="preserve"> aluminum</w:t>
      </w:r>
      <w:r w:rsidR="00577225">
        <w:rPr>
          <w:rFonts w:ascii="Arial" w:hAnsi="Arial" w:cs="Arial" w:hint="eastAsia"/>
          <w:sz w:val="20"/>
          <w:szCs w:val="20"/>
        </w:rPr>
        <w:t xml:space="preserve"> panel</w:t>
      </w:r>
      <w:r w:rsidR="00175F8B">
        <w:rPr>
          <w:rFonts w:ascii="Arial" w:hAnsi="Arial" w:cs="Arial" w:hint="eastAsia"/>
          <w:sz w:val="20"/>
          <w:szCs w:val="20"/>
        </w:rPr>
        <w:t>s'</w:t>
      </w:r>
      <w:r w:rsidR="00577225">
        <w:rPr>
          <w:rFonts w:ascii="Arial" w:hAnsi="Arial" w:cs="Arial" w:hint="eastAsia"/>
          <w:sz w:val="20"/>
          <w:szCs w:val="20"/>
        </w:rPr>
        <w:t xml:space="preserve"> </w:t>
      </w:r>
      <w:r w:rsidR="00175F8B">
        <w:rPr>
          <w:rFonts w:ascii="Arial" w:hAnsi="Arial" w:cs="Arial"/>
          <w:sz w:val="20"/>
          <w:szCs w:val="20"/>
        </w:rPr>
        <w:t>top surface</w:t>
      </w:r>
      <w:r w:rsidR="007A585C">
        <w:rPr>
          <w:rFonts w:ascii="Arial" w:hAnsi="Arial" w:cs="Arial" w:hint="eastAsia"/>
          <w:sz w:val="20"/>
          <w:szCs w:val="20"/>
        </w:rPr>
        <w:t>,</w:t>
      </w:r>
      <w:r w:rsidR="00076DD9">
        <w:rPr>
          <w:rFonts w:ascii="Arial" w:hAnsi="Arial" w:cs="Arial" w:hint="eastAsia"/>
          <w:sz w:val="20"/>
          <w:szCs w:val="20"/>
        </w:rPr>
        <w:t xml:space="preserve"> </w:t>
      </w:r>
      <w:r w:rsidR="00577225" w:rsidRPr="00577225">
        <w:rPr>
          <w:rFonts w:ascii="Arial" w:hAnsi="Arial" w:cs="Arial"/>
          <w:sz w:val="20"/>
          <w:szCs w:val="20"/>
        </w:rPr>
        <w:t xml:space="preserve">connected in </w:t>
      </w:r>
      <w:r w:rsidR="00175F8B">
        <w:rPr>
          <w:rFonts w:ascii="Arial" w:hAnsi="Arial" w:cs="Arial" w:hint="eastAsia"/>
          <w:sz w:val="20"/>
          <w:szCs w:val="20"/>
        </w:rPr>
        <w:t>p</w:t>
      </w:r>
      <w:r w:rsidR="00577225" w:rsidRPr="00577225">
        <w:rPr>
          <w:rFonts w:ascii="Arial" w:hAnsi="Arial" w:cs="Arial"/>
          <w:sz w:val="20"/>
          <w:szCs w:val="20"/>
        </w:rPr>
        <w:t>aralle</w:t>
      </w:r>
      <w:r w:rsidR="007A585C">
        <w:rPr>
          <w:rFonts w:ascii="Arial" w:hAnsi="Arial" w:cs="Arial" w:hint="eastAsia"/>
          <w:sz w:val="20"/>
          <w:szCs w:val="20"/>
        </w:rPr>
        <w:t>l</w:t>
      </w:r>
      <w:r w:rsidR="00076DD9">
        <w:rPr>
          <w:rFonts w:ascii="Arial" w:hAnsi="Arial" w:cs="Arial" w:hint="eastAsia"/>
          <w:sz w:val="20"/>
          <w:szCs w:val="20"/>
        </w:rPr>
        <w:t xml:space="preserve"> and </w:t>
      </w:r>
      <w:r w:rsidR="00076DD9" w:rsidRPr="00076DD9">
        <w:rPr>
          <w:rFonts w:ascii="Arial" w:hAnsi="Arial" w:cs="Arial"/>
          <w:sz w:val="20"/>
          <w:szCs w:val="20"/>
        </w:rPr>
        <w:t xml:space="preserve">make conversion of </w:t>
      </w:r>
      <w:r w:rsidR="00076DD9">
        <w:rPr>
          <w:rFonts w:ascii="Arial" w:hAnsi="Arial" w:cs="Arial" w:hint="eastAsia"/>
          <w:sz w:val="20"/>
          <w:szCs w:val="20"/>
        </w:rPr>
        <w:t xml:space="preserve">wind </w:t>
      </w:r>
      <w:r w:rsidR="00076DD9" w:rsidRPr="00076DD9">
        <w:rPr>
          <w:rFonts w:ascii="Arial" w:hAnsi="Arial" w:cs="Arial"/>
          <w:sz w:val="20"/>
          <w:szCs w:val="20"/>
        </w:rPr>
        <w:t>energy</w:t>
      </w:r>
      <w:r w:rsidR="00076DD9">
        <w:rPr>
          <w:rFonts w:ascii="Arial" w:hAnsi="Arial" w:cs="Arial" w:hint="eastAsia"/>
          <w:sz w:val="20"/>
          <w:szCs w:val="20"/>
        </w:rPr>
        <w:t xml:space="preserve"> </w:t>
      </w:r>
      <w:r w:rsidR="00076DD9" w:rsidRPr="00076DD9">
        <w:rPr>
          <w:rFonts w:ascii="Arial" w:hAnsi="Arial" w:cs="Arial"/>
          <w:sz w:val="20"/>
          <w:szCs w:val="20"/>
        </w:rPr>
        <w:t>to electricity</w:t>
      </w:r>
      <w:r w:rsidR="00D65EBB">
        <w:rPr>
          <w:rFonts w:ascii="Arial" w:hAnsi="Arial" w:cs="Arial" w:hint="eastAsia"/>
          <w:sz w:val="20"/>
          <w:szCs w:val="20"/>
        </w:rPr>
        <w:t>. E</w:t>
      </w:r>
      <w:r w:rsidR="00D65EBB" w:rsidRPr="00D65EBB">
        <w:rPr>
          <w:rFonts w:ascii="Arial" w:hAnsi="Arial" w:cs="Arial"/>
          <w:sz w:val="20"/>
          <w:szCs w:val="20"/>
        </w:rPr>
        <w:t>nergy source</w:t>
      </w:r>
      <w:r w:rsidR="00D65EBB" w:rsidRPr="00720E61">
        <w:rPr>
          <w:rFonts w:ascii="Arial" w:hAnsi="Arial" w:cs="Arial" w:hint="eastAsia"/>
          <w:sz w:val="20"/>
          <w:szCs w:val="20"/>
        </w:rPr>
        <w:t xml:space="preserve"> </w:t>
      </w:r>
      <w:r w:rsidR="00D65EBB">
        <w:rPr>
          <w:rFonts w:ascii="Arial" w:hAnsi="Arial" w:cs="Arial" w:hint="eastAsia"/>
          <w:sz w:val="20"/>
          <w:szCs w:val="20"/>
        </w:rPr>
        <w:t xml:space="preserve">are </w:t>
      </w:r>
      <w:r w:rsidR="00BA1233" w:rsidRPr="00720E61">
        <w:rPr>
          <w:rFonts w:ascii="Arial" w:hAnsi="Arial" w:cs="Arial" w:hint="eastAsia"/>
          <w:sz w:val="20"/>
          <w:szCs w:val="20"/>
        </w:rPr>
        <w:t xml:space="preserve">both </w:t>
      </w:r>
      <w:r w:rsidR="003437D6" w:rsidRPr="003437D6">
        <w:rPr>
          <w:rFonts w:ascii="Arial" w:hAnsi="Arial" w:cs="Arial"/>
          <w:sz w:val="20"/>
          <w:szCs w:val="20"/>
        </w:rPr>
        <w:t>westerly</w:t>
      </w:r>
      <w:r w:rsidR="008D6E48" w:rsidRPr="00720E61">
        <w:rPr>
          <w:rFonts w:ascii="Arial" w:hAnsi="Arial" w:cs="Arial" w:hint="eastAsia"/>
          <w:sz w:val="20"/>
          <w:szCs w:val="20"/>
        </w:rPr>
        <w:t xml:space="preserve"> wind</w:t>
      </w:r>
      <w:r w:rsidR="00B53E27" w:rsidRPr="00720E61">
        <w:rPr>
          <w:rFonts w:ascii="Arial" w:hAnsi="Arial" w:cs="Arial" w:hint="eastAsia"/>
          <w:sz w:val="20"/>
          <w:szCs w:val="20"/>
        </w:rPr>
        <w:t xml:space="preserve"> (</w:t>
      </w:r>
      <w:r w:rsidR="008D6E48" w:rsidRPr="00720E61">
        <w:rPr>
          <w:rFonts w:ascii="Arial" w:hAnsi="Arial" w:cs="Arial" w:hint="eastAsia"/>
          <w:sz w:val="20"/>
          <w:szCs w:val="20"/>
        </w:rPr>
        <w:t>prevailing and dominant wind</w:t>
      </w:r>
      <w:r w:rsidR="00B53E27" w:rsidRPr="00720E61">
        <w:rPr>
          <w:rFonts w:ascii="Arial" w:hAnsi="Arial" w:cs="Arial" w:hint="eastAsia"/>
          <w:sz w:val="20"/>
          <w:szCs w:val="20"/>
        </w:rPr>
        <w:t>)</w:t>
      </w:r>
      <w:r w:rsidR="000D7222" w:rsidRPr="00720E61">
        <w:rPr>
          <w:rFonts w:ascii="Arial" w:hAnsi="Arial" w:cs="Arial" w:hint="eastAsia"/>
          <w:sz w:val="20"/>
          <w:szCs w:val="20"/>
        </w:rPr>
        <w:t xml:space="preserve"> and the convection</w:t>
      </w:r>
      <w:r w:rsidR="00B53E27" w:rsidRPr="00720E61">
        <w:rPr>
          <w:rFonts w:ascii="Arial" w:hAnsi="Arial" w:cs="Arial" w:hint="eastAsia"/>
          <w:sz w:val="20"/>
          <w:szCs w:val="20"/>
        </w:rPr>
        <w:t xml:space="preserve"> </w:t>
      </w:r>
      <w:r w:rsidR="007A0A2F" w:rsidRPr="00720E61">
        <w:rPr>
          <w:rFonts w:ascii="Arial" w:hAnsi="Arial" w:cs="Arial"/>
          <w:sz w:val="20"/>
          <w:szCs w:val="20"/>
        </w:rPr>
        <w:t>induced</w:t>
      </w:r>
      <w:r w:rsidR="00B53E27" w:rsidRPr="00720E61">
        <w:rPr>
          <w:rFonts w:ascii="Arial" w:hAnsi="Arial" w:cs="Arial" w:hint="eastAsia"/>
          <w:sz w:val="20"/>
          <w:szCs w:val="20"/>
        </w:rPr>
        <w:t xml:space="preserve"> by focus</w:t>
      </w:r>
      <w:r w:rsidR="005E79AA" w:rsidRPr="00720E61">
        <w:rPr>
          <w:rFonts w:ascii="Arial" w:hAnsi="Arial" w:cs="Arial" w:hint="eastAsia"/>
          <w:sz w:val="20"/>
          <w:szCs w:val="20"/>
        </w:rPr>
        <w:t>ed</w:t>
      </w:r>
      <w:r w:rsidR="006F689E">
        <w:rPr>
          <w:rFonts w:ascii="Arial" w:hAnsi="Arial" w:cs="Arial" w:hint="eastAsia"/>
          <w:sz w:val="20"/>
          <w:szCs w:val="20"/>
        </w:rPr>
        <w:t xml:space="preserve"> heat above the panels</w:t>
      </w:r>
      <w:r w:rsidR="002A5C81">
        <w:rPr>
          <w:rFonts w:ascii="Arial" w:hAnsi="Arial" w:cs="Arial" w:hint="eastAsia"/>
          <w:sz w:val="20"/>
          <w:szCs w:val="20"/>
        </w:rPr>
        <w:t>' parabolic</w:t>
      </w:r>
      <w:r w:rsidR="00B53E27" w:rsidRPr="00720E61">
        <w:rPr>
          <w:rFonts w:ascii="Arial" w:hAnsi="Arial" w:cs="Arial" w:hint="eastAsia"/>
          <w:sz w:val="20"/>
          <w:szCs w:val="20"/>
        </w:rPr>
        <w:t xml:space="preserve"> surface</w:t>
      </w:r>
      <w:r w:rsidR="00FB0936" w:rsidRPr="00720E61">
        <w:rPr>
          <w:rFonts w:ascii="Arial" w:hAnsi="Arial" w:cs="Arial" w:hint="eastAsia"/>
          <w:sz w:val="20"/>
          <w:szCs w:val="20"/>
        </w:rPr>
        <w:t>.</w:t>
      </w:r>
      <w:r w:rsidR="007A0A2F" w:rsidRPr="00720E61">
        <w:rPr>
          <w:rFonts w:ascii="Arial" w:hAnsi="Arial" w:cs="Arial" w:hint="eastAsia"/>
          <w:sz w:val="20"/>
          <w:szCs w:val="20"/>
        </w:rPr>
        <w:t xml:space="preserve"> </w:t>
      </w:r>
      <w:r w:rsidR="000C7A7E">
        <w:rPr>
          <w:rFonts w:ascii="Arial" w:hAnsi="Arial" w:cs="Arial" w:hint="eastAsia"/>
          <w:sz w:val="20"/>
          <w:szCs w:val="20"/>
        </w:rPr>
        <w:t xml:space="preserve">In </w:t>
      </w:r>
      <w:r w:rsidR="000C7A7E">
        <w:rPr>
          <w:rFonts w:ascii="Arial" w:hAnsi="Arial" w:cs="Arial"/>
          <w:sz w:val="20"/>
          <w:szCs w:val="20"/>
        </w:rPr>
        <w:t>addition</w:t>
      </w:r>
      <w:r w:rsidR="000C7A7E">
        <w:rPr>
          <w:rFonts w:ascii="Arial" w:hAnsi="Arial" w:cs="Arial" w:hint="eastAsia"/>
          <w:sz w:val="20"/>
          <w:szCs w:val="20"/>
        </w:rPr>
        <w:t>,</w:t>
      </w:r>
      <w:r w:rsidR="002A5C81" w:rsidRPr="00720E61">
        <w:rPr>
          <w:rFonts w:ascii="Arial" w:hAnsi="Arial" w:cs="Arial" w:hint="eastAsia"/>
          <w:sz w:val="20"/>
          <w:szCs w:val="20"/>
        </w:rPr>
        <w:t xml:space="preserve"> </w:t>
      </w:r>
      <w:r w:rsidR="002A5C81">
        <w:rPr>
          <w:rFonts w:ascii="Arial" w:hAnsi="Arial" w:cs="Arial" w:hint="eastAsia"/>
          <w:sz w:val="20"/>
          <w:szCs w:val="20"/>
        </w:rPr>
        <w:t>t</w:t>
      </w:r>
      <w:r w:rsidR="005E79AA" w:rsidRPr="00720E61">
        <w:rPr>
          <w:rFonts w:ascii="Arial" w:hAnsi="Arial" w:cs="Arial" w:hint="eastAsia"/>
          <w:sz w:val="20"/>
          <w:szCs w:val="20"/>
        </w:rPr>
        <w:t xml:space="preserve">iny </w:t>
      </w:r>
      <w:r w:rsidR="00B53E27" w:rsidRPr="00720E61">
        <w:rPr>
          <w:rFonts w:ascii="Arial" w:hAnsi="Arial" w:cs="Arial" w:hint="eastAsia"/>
          <w:sz w:val="20"/>
          <w:szCs w:val="20"/>
        </w:rPr>
        <w:t xml:space="preserve">parabola </w:t>
      </w:r>
      <w:r w:rsidR="000C7A7E">
        <w:rPr>
          <w:rFonts w:ascii="Arial" w:hAnsi="Arial" w:cs="Arial" w:hint="eastAsia"/>
          <w:sz w:val="20"/>
          <w:szCs w:val="20"/>
        </w:rPr>
        <w:t xml:space="preserve">of </w:t>
      </w:r>
      <w:r w:rsidR="002A5C81">
        <w:rPr>
          <w:rFonts w:ascii="Arial" w:hAnsi="Arial" w:cs="Arial" w:hint="eastAsia"/>
          <w:sz w:val="20"/>
          <w:szCs w:val="20"/>
        </w:rPr>
        <w:t>each</w:t>
      </w:r>
      <w:r w:rsidR="000C7A7E">
        <w:rPr>
          <w:rFonts w:ascii="Arial" w:hAnsi="Arial" w:cs="Arial" w:hint="eastAsia"/>
          <w:sz w:val="20"/>
          <w:szCs w:val="20"/>
        </w:rPr>
        <w:t xml:space="preserve"> </w:t>
      </w:r>
      <w:r w:rsidR="000C7A7E" w:rsidRPr="00720E61">
        <w:rPr>
          <w:rFonts w:ascii="Arial" w:hAnsi="Arial" w:cs="Arial" w:hint="eastAsia"/>
          <w:sz w:val="20"/>
          <w:szCs w:val="20"/>
        </w:rPr>
        <w:t>panel</w:t>
      </w:r>
      <w:r w:rsidR="002A5C81">
        <w:rPr>
          <w:rFonts w:ascii="Arial" w:hAnsi="Arial" w:cs="Arial" w:hint="eastAsia"/>
          <w:sz w:val="20"/>
          <w:szCs w:val="20"/>
        </w:rPr>
        <w:t xml:space="preserve"> bent by the wind</w:t>
      </w:r>
      <w:r w:rsidR="000C7A7E">
        <w:rPr>
          <w:rFonts w:ascii="Arial" w:hAnsi="Arial" w:cs="Arial" w:hint="eastAsia"/>
          <w:sz w:val="20"/>
          <w:szCs w:val="20"/>
        </w:rPr>
        <w:t xml:space="preserve"> </w:t>
      </w:r>
      <w:r w:rsidR="000C7A7E" w:rsidRPr="00720E61">
        <w:rPr>
          <w:rFonts w:ascii="Arial" w:hAnsi="Arial" w:cs="Arial" w:hint="eastAsia"/>
          <w:sz w:val="20"/>
          <w:szCs w:val="20"/>
        </w:rPr>
        <w:t xml:space="preserve">also </w:t>
      </w:r>
      <w:r w:rsidR="00B53E27" w:rsidRPr="00720E61">
        <w:rPr>
          <w:rFonts w:ascii="Arial" w:hAnsi="Arial" w:cs="Arial" w:hint="eastAsia"/>
          <w:sz w:val="20"/>
          <w:szCs w:val="20"/>
        </w:rPr>
        <w:t xml:space="preserve">boosts </w:t>
      </w:r>
      <w:r w:rsidR="000C7A7E" w:rsidRPr="00720E61">
        <w:rPr>
          <w:rFonts w:ascii="Arial" w:hAnsi="Arial" w:cs="Arial" w:hint="eastAsia"/>
          <w:sz w:val="20"/>
          <w:szCs w:val="20"/>
        </w:rPr>
        <w:t xml:space="preserve">on a large scale </w:t>
      </w:r>
      <w:r w:rsidR="00B53E27" w:rsidRPr="00720E61">
        <w:rPr>
          <w:rFonts w:ascii="Arial" w:hAnsi="Arial" w:cs="Arial" w:hint="eastAsia"/>
          <w:sz w:val="20"/>
          <w:szCs w:val="20"/>
        </w:rPr>
        <w:t xml:space="preserve">the </w:t>
      </w:r>
      <w:r w:rsidR="00B53E27" w:rsidRPr="00720E61">
        <w:rPr>
          <w:rFonts w:ascii="Arial" w:hAnsi="Arial" w:cs="Arial"/>
          <w:sz w:val="20"/>
          <w:szCs w:val="20"/>
        </w:rPr>
        <w:t>accumulation</w:t>
      </w:r>
      <w:r w:rsidR="00B53E27" w:rsidRPr="00720E61">
        <w:rPr>
          <w:rFonts w:ascii="Arial" w:hAnsi="Arial" w:cs="Arial" w:hint="eastAsia"/>
          <w:sz w:val="20"/>
          <w:szCs w:val="20"/>
        </w:rPr>
        <w:t xml:space="preserve"> of the heat</w:t>
      </w:r>
      <w:r w:rsidR="00FB0936" w:rsidRPr="00720E61">
        <w:rPr>
          <w:rFonts w:ascii="Arial" w:hAnsi="Arial" w:cs="Arial" w:hint="eastAsia"/>
          <w:sz w:val="20"/>
          <w:szCs w:val="20"/>
        </w:rPr>
        <w:t xml:space="preserve">. </w:t>
      </w:r>
      <w:r w:rsidR="00C42D12" w:rsidRPr="00720E61">
        <w:rPr>
          <w:rFonts w:ascii="Arial" w:hAnsi="Arial" w:cs="Arial" w:hint="eastAsia"/>
          <w:sz w:val="20"/>
          <w:szCs w:val="20"/>
        </w:rPr>
        <w:t>For</w:t>
      </w:r>
      <w:r w:rsidR="005E79AA" w:rsidRPr="00720E61">
        <w:rPr>
          <w:rFonts w:ascii="Arial" w:hAnsi="Arial" w:cs="Arial" w:hint="eastAsia"/>
          <w:sz w:val="20"/>
          <w:szCs w:val="20"/>
        </w:rPr>
        <w:t xml:space="preserve"> the latter </w:t>
      </w:r>
      <w:r w:rsidR="00C42D12" w:rsidRPr="00720E61">
        <w:rPr>
          <w:rFonts w:ascii="Arial" w:hAnsi="Arial" w:cs="Arial"/>
          <w:sz w:val="20"/>
          <w:szCs w:val="20"/>
        </w:rPr>
        <w:t>operating mechanism</w:t>
      </w:r>
      <w:r w:rsidR="00C42D12" w:rsidRPr="00720E61">
        <w:rPr>
          <w:rFonts w:ascii="Arial" w:hAnsi="Arial" w:cs="Arial" w:hint="eastAsia"/>
          <w:sz w:val="20"/>
          <w:szCs w:val="20"/>
        </w:rPr>
        <w:t xml:space="preserve">, the wind's blowing and the panels' bending </w:t>
      </w:r>
      <w:r w:rsidR="00455C74" w:rsidRPr="00720E61">
        <w:rPr>
          <w:rFonts w:ascii="Arial" w:hAnsi="Arial" w:cs="Arial" w:hint="eastAsia"/>
          <w:sz w:val="20"/>
          <w:szCs w:val="20"/>
        </w:rPr>
        <w:t xml:space="preserve">create a positive </w:t>
      </w:r>
      <w:r w:rsidR="006C578E" w:rsidRPr="00720E61">
        <w:rPr>
          <w:rFonts w:ascii="Arial" w:hAnsi="Arial" w:cs="Arial"/>
          <w:sz w:val="20"/>
          <w:szCs w:val="20"/>
        </w:rPr>
        <w:t>chain reaction</w:t>
      </w:r>
      <w:r w:rsidR="009E3F26" w:rsidRPr="00720E61">
        <w:rPr>
          <w:rFonts w:ascii="Arial" w:hAnsi="Arial" w:cs="Arial" w:hint="eastAsia"/>
          <w:sz w:val="20"/>
          <w:szCs w:val="20"/>
        </w:rPr>
        <w:t xml:space="preserve"> to </w:t>
      </w:r>
      <w:r w:rsidR="009E3F26" w:rsidRPr="00720E61">
        <w:rPr>
          <w:rFonts w:ascii="Arial" w:hAnsi="Arial" w:cs="Arial"/>
          <w:sz w:val="20"/>
          <w:szCs w:val="20"/>
        </w:rPr>
        <w:t xml:space="preserve">reach a </w:t>
      </w:r>
      <w:r w:rsidR="009E3F26" w:rsidRPr="00720E61">
        <w:rPr>
          <w:rFonts w:ascii="Arial" w:hAnsi="Arial" w:cs="Arial" w:hint="eastAsia"/>
          <w:sz w:val="20"/>
          <w:szCs w:val="20"/>
        </w:rPr>
        <w:t>higher</w:t>
      </w:r>
      <w:r w:rsidR="009E3F26" w:rsidRPr="00720E61">
        <w:rPr>
          <w:rFonts w:ascii="Arial" w:hAnsi="Arial" w:cs="Arial"/>
          <w:sz w:val="20"/>
          <w:szCs w:val="20"/>
        </w:rPr>
        <w:t xml:space="preserve"> energy state</w:t>
      </w:r>
      <w:r w:rsidR="007822BD" w:rsidRPr="00720E61">
        <w:rPr>
          <w:rFonts w:ascii="Arial" w:hAnsi="Arial" w:cs="Arial" w:hint="eastAsia"/>
          <w:sz w:val="20"/>
          <w:szCs w:val="20"/>
        </w:rPr>
        <w:t>.</w:t>
      </w:r>
      <w:r w:rsidR="00A133B3" w:rsidRPr="00720E61">
        <w:rPr>
          <w:rFonts w:ascii="Arial" w:hAnsi="Arial" w:cs="Arial" w:hint="eastAsia"/>
          <w:sz w:val="20"/>
          <w:szCs w:val="20"/>
        </w:rPr>
        <w:t xml:space="preserve"> In </w:t>
      </w:r>
      <w:r w:rsidR="00A133B3" w:rsidRPr="00720E61">
        <w:rPr>
          <w:rFonts w:ascii="Arial" w:hAnsi="Arial" w:cs="Arial"/>
          <w:sz w:val="20"/>
          <w:szCs w:val="20"/>
        </w:rPr>
        <w:t>an ideal state</w:t>
      </w:r>
      <w:r w:rsidR="008F2A0E" w:rsidRPr="00720E61">
        <w:rPr>
          <w:rFonts w:ascii="Arial" w:hAnsi="Arial" w:cs="Arial" w:hint="eastAsia"/>
          <w:sz w:val="20"/>
          <w:szCs w:val="20"/>
        </w:rPr>
        <w:t xml:space="preserve"> of calm whether,</w:t>
      </w:r>
      <w:r w:rsidR="000C7A7E">
        <w:rPr>
          <w:rFonts w:ascii="Arial" w:hAnsi="Arial" w:cs="Arial" w:hint="eastAsia"/>
          <w:sz w:val="20"/>
          <w:szCs w:val="20"/>
        </w:rPr>
        <w:t xml:space="preserve"> a</w:t>
      </w:r>
      <w:r w:rsidR="008F2A0E" w:rsidRPr="00720E61">
        <w:rPr>
          <w:rFonts w:ascii="Arial" w:hAnsi="Arial" w:cs="Arial" w:hint="eastAsia"/>
          <w:sz w:val="20"/>
          <w:szCs w:val="20"/>
        </w:rPr>
        <w:t xml:space="preserve"> temperature difference of </w:t>
      </w:r>
      <w:r w:rsidR="000F614F" w:rsidRPr="00720E61">
        <w:rPr>
          <w:rFonts w:ascii="Arial" w:hAnsi="Arial" w:cs="Arial" w:hint="eastAsia"/>
          <w:sz w:val="20"/>
          <w:szCs w:val="20"/>
        </w:rPr>
        <w:t>33</w:t>
      </w:r>
      <w:r w:rsidR="008F2A0E" w:rsidRPr="00720E61">
        <w:rPr>
          <w:rFonts w:ascii="Arial" w:hAnsi="Arial" w:cs="Arial"/>
          <w:sz w:val="20"/>
          <w:szCs w:val="20"/>
        </w:rPr>
        <w:t>°C</w:t>
      </w:r>
      <w:r w:rsidR="009D66BB">
        <w:rPr>
          <w:rFonts w:ascii="Arial" w:hAnsi="Arial" w:cs="Arial" w:hint="eastAsia"/>
          <w:sz w:val="20"/>
          <w:szCs w:val="20"/>
        </w:rPr>
        <w:t xml:space="preserve">, possibly to reach, </w:t>
      </w:r>
      <w:r w:rsidR="000C7A7E">
        <w:rPr>
          <w:rFonts w:ascii="Arial" w:hAnsi="Arial" w:cs="Arial" w:hint="eastAsia"/>
          <w:sz w:val="20"/>
          <w:szCs w:val="20"/>
        </w:rPr>
        <w:t xml:space="preserve">between water surface and </w:t>
      </w:r>
      <w:r w:rsidR="009D66BB">
        <w:rPr>
          <w:rFonts w:ascii="Arial" w:hAnsi="Arial" w:cs="Arial" w:hint="eastAsia"/>
          <w:sz w:val="20"/>
          <w:szCs w:val="20"/>
        </w:rPr>
        <w:t xml:space="preserve">the space above panels, </w:t>
      </w:r>
      <w:r w:rsidR="008F2A0E" w:rsidRPr="00720E61">
        <w:rPr>
          <w:rFonts w:ascii="Arial" w:hAnsi="Arial" w:cs="Arial" w:hint="eastAsia"/>
          <w:sz w:val="20"/>
          <w:szCs w:val="20"/>
        </w:rPr>
        <w:t xml:space="preserve">produces a constant </w:t>
      </w:r>
      <w:r w:rsidR="009D66BB">
        <w:rPr>
          <w:rFonts w:ascii="Arial" w:hAnsi="Arial" w:cs="Arial" w:hint="eastAsia"/>
          <w:sz w:val="20"/>
          <w:szCs w:val="20"/>
        </w:rPr>
        <w:t>wind</w:t>
      </w:r>
      <w:r w:rsidR="008F2A0E" w:rsidRPr="00720E61">
        <w:rPr>
          <w:rFonts w:ascii="Arial" w:hAnsi="Arial" w:cs="Arial" w:hint="eastAsia"/>
          <w:sz w:val="20"/>
          <w:szCs w:val="20"/>
        </w:rPr>
        <w:t xml:space="preserve"> more than </w:t>
      </w:r>
      <w:r w:rsidR="00A92C04" w:rsidRPr="00720E61">
        <w:rPr>
          <w:rFonts w:ascii="Arial" w:hAnsi="Arial" w:cs="Arial" w:hint="eastAsia"/>
          <w:sz w:val="20"/>
          <w:szCs w:val="20"/>
        </w:rPr>
        <w:t>4</w:t>
      </w:r>
      <w:r w:rsidR="008F2A0E" w:rsidRPr="00720E61">
        <w:rPr>
          <w:rFonts w:ascii="Arial" w:hAnsi="Arial" w:cs="Arial" w:hint="eastAsia"/>
          <w:sz w:val="20"/>
          <w:szCs w:val="20"/>
        </w:rPr>
        <w:t xml:space="preserve"> s/m</w:t>
      </w:r>
      <w:r w:rsidR="00EB7CDD" w:rsidRPr="00EB7CDD">
        <w:rPr>
          <w:rFonts w:ascii="Arial" w:hAnsi="Arial" w:cs="Arial" w:hint="eastAsia"/>
          <w:sz w:val="20"/>
          <w:szCs w:val="20"/>
        </w:rPr>
        <w:t xml:space="preserve"> </w:t>
      </w:r>
      <w:r w:rsidR="000971E0">
        <w:rPr>
          <w:rFonts w:ascii="Arial" w:hAnsi="Arial" w:cs="Arial" w:hint="eastAsia"/>
          <w:sz w:val="20"/>
          <w:szCs w:val="20"/>
        </w:rPr>
        <w:t>in the middle of the</w:t>
      </w:r>
      <w:r w:rsidR="00AD2932">
        <w:rPr>
          <w:rFonts w:ascii="Arial" w:hAnsi="Arial" w:cs="Arial" w:hint="eastAsia"/>
          <w:sz w:val="20"/>
          <w:szCs w:val="20"/>
        </w:rPr>
        <w:t xml:space="preserve"> </w:t>
      </w:r>
      <w:r w:rsidR="000971E0">
        <w:rPr>
          <w:rFonts w:ascii="Arial" w:hAnsi="Arial" w:cs="Arial" w:hint="eastAsia"/>
          <w:sz w:val="20"/>
          <w:szCs w:val="20"/>
        </w:rPr>
        <w:t>mirror</w:t>
      </w:r>
      <w:r w:rsidR="008F2A0E" w:rsidRPr="00720E61">
        <w:rPr>
          <w:rFonts w:ascii="Arial" w:hAnsi="Arial" w:cs="Arial" w:hint="eastAsia"/>
          <w:sz w:val="20"/>
          <w:szCs w:val="20"/>
        </w:rPr>
        <w:t>.</w:t>
      </w:r>
      <w:r w:rsidR="002A5C81">
        <w:rPr>
          <w:rFonts w:ascii="Arial" w:hAnsi="Arial" w:cs="Arial" w:hint="eastAsia"/>
          <w:sz w:val="20"/>
          <w:szCs w:val="20"/>
        </w:rPr>
        <w:t xml:space="preserve"> T</w:t>
      </w:r>
      <w:r w:rsidR="00EB7CDD">
        <w:rPr>
          <w:rFonts w:ascii="Arial" w:hAnsi="Arial" w:cs="Arial" w:hint="eastAsia"/>
          <w:sz w:val="20"/>
          <w:szCs w:val="20"/>
        </w:rPr>
        <w:t>h</w:t>
      </w:r>
      <w:r w:rsidR="00AD2932">
        <w:rPr>
          <w:rFonts w:ascii="Arial" w:hAnsi="Arial" w:cs="Arial" w:hint="eastAsia"/>
          <w:sz w:val="20"/>
          <w:szCs w:val="20"/>
        </w:rPr>
        <w:t>is</w:t>
      </w:r>
      <w:r w:rsidR="00EB7CDD">
        <w:rPr>
          <w:rFonts w:ascii="Arial" w:hAnsi="Arial" w:cs="Arial" w:hint="eastAsia"/>
          <w:sz w:val="20"/>
          <w:szCs w:val="20"/>
        </w:rPr>
        <w:t xml:space="preserve"> </w:t>
      </w:r>
      <w:r w:rsidR="00EB7CDD">
        <w:rPr>
          <w:rFonts w:ascii="Arial" w:hAnsi="Arial" w:cs="Arial" w:hint="eastAsia"/>
          <w:sz w:val="20"/>
          <w:szCs w:val="20"/>
        </w:rPr>
        <w:lastRenderedPageBreak/>
        <w:t>velocity</w:t>
      </w:r>
      <w:r w:rsidR="00A92C04" w:rsidRPr="00720E61">
        <w:rPr>
          <w:rFonts w:ascii="Arial" w:hAnsi="Arial" w:cs="Arial" w:hint="eastAsia"/>
          <w:sz w:val="20"/>
          <w:szCs w:val="20"/>
        </w:rPr>
        <w:t xml:space="preserve"> rises more and more slowly with linear growth of temperature difference</w:t>
      </w:r>
      <w:r w:rsidR="000F614F" w:rsidRPr="00720E61">
        <w:rPr>
          <w:rFonts w:ascii="Arial" w:hAnsi="Arial" w:cs="Arial" w:hint="eastAsia"/>
          <w:sz w:val="20"/>
          <w:szCs w:val="20"/>
        </w:rPr>
        <w:t xml:space="preserve">, </w:t>
      </w:r>
      <w:r w:rsidR="00357062" w:rsidRPr="00720E61">
        <w:rPr>
          <w:rFonts w:ascii="Arial" w:hAnsi="Arial" w:cs="Arial" w:hint="eastAsia"/>
          <w:sz w:val="20"/>
          <w:szCs w:val="20"/>
        </w:rPr>
        <w:t xml:space="preserve">ex. </w:t>
      </w:r>
      <w:r w:rsidR="000F614F" w:rsidRPr="00720E61">
        <w:rPr>
          <w:rFonts w:ascii="Arial" w:hAnsi="Arial" w:cs="Arial" w:hint="eastAsia"/>
          <w:sz w:val="20"/>
          <w:szCs w:val="20"/>
        </w:rPr>
        <w:t>4-5</w:t>
      </w:r>
      <w:r w:rsidR="009E7398">
        <w:rPr>
          <w:rFonts w:ascii="Arial" w:hAnsi="Arial" w:cs="Arial" w:hint="eastAsia"/>
          <w:sz w:val="20"/>
          <w:szCs w:val="20"/>
        </w:rPr>
        <w:t xml:space="preserve"> </w:t>
      </w:r>
      <w:r w:rsidR="000F614F" w:rsidRPr="00720E61">
        <w:rPr>
          <w:rFonts w:ascii="Arial" w:hAnsi="Arial" w:cs="Arial" w:hint="eastAsia"/>
          <w:sz w:val="20"/>
          <w:szCs w:val="20"/>
        </w:rPr>
        <w:t>s/m for 50</w:t>
      </w:r>
      <w:r w:rsidR="000F614F" w:rsidRPr="00720E61">
        <w:rPr>
          <w:rFonts w:ascii="Arial" w:hAnsi="Arial" w:cs="Arial"/>
          <w:sz w:val="20"/>
          <w:szCs w:val="20"/>
        </w:rPr>
        <w:t>°C</w:t>
      </w:r>
      <w:r w:rsidR="002A5C81">
        <w:rPr>
          <w:rFonts w:ascii="Arial" w:hAnsi="Arial" w:cs="Arial" w:hint="eastAsia"/>
          <w:sz w:val="20"/>
          <w:szCs w:val="20"/>
        </w:rPr>
        <w:t>. But</w:t>
      </w:r>
      <w:r w:rsidR="009D66BB">
        <w:rPr>
          <w:rFonts w:ascii="Arial" w:hAnsi="Arial" w:cs="Arial" w:hint="eastAsia"/>
          <w:sz w:val="20"/>
          <w:szCs w:val="20"/>
        </w:rPr>
        <w:t xml:space="preserve"> </w:t>
      </w:r>
      <w:r w:rsidR="00E82737">
        <w:rPr>
          <w:rFonts w:ascii="Arial" w:hAnsi="Arial" w:cs="Arial" w:hint="eastAsia"/>
          <w:sz w:val="20"/>
          <w:szCs w:val="20"/>
        </w:rPr>
        <w:t xml:space="preserve">it </w:t>
      </w:r>
      <w:r w:rsidR="002A5C81">
        <w:rPr>
          <w:rFonts w:ascii="Arial" w:hAnsi="Arial" w:cs="Arial" w:hint="eastAsia"/>
          <w:sz w:val="20"/>
          <w:szCs w:val="20"/>
        </w:rPr>
        <w:t>is</w:t>
      </w:r>
      <w:r w:rsidR="00E82737">
        <w:rPr>
          <w:rFonts w:ascii="Arial" w:hAnsi="Arial" w:cs="Arial" w:hint="eastAsia"/>
          <w:sz w:val="20"/>
          <w:szCs w:val="20"/>
        </w:rPr>
        <w:t xml:space="preserve"> possibly added to that of existing wind</w:t>
      </w:r>
      <w:r w:rsidR="004E605F">
        <w:rPr>
          <w:rFonts w:ascii="Arial" w:hAnsi="Arial" w:cs="Arial" w:hint="eastAsia"/>
          <w:sz w:val="20"/>
          <w:szCs w:val="20"/>
        </w:rPr>
        <w:t xml:space="preserve"> to </w:t>
      </w:r>
      <w:r w:rsidR="007A2A35">
        <w:rPr>
          <w:rFonts w:ascii="Arial" w:hAnsi="Arial" w:cs="Arial" w:hint="eastAsia"/>
          <w:sz w:val="20"/>
          <w:szCs w:val="20"/>
        </w:rPr>
        <w:t>produce</w:t>
      </w:r>
      <w:r w:rsidR="004E605F">
        <w:rPr>
          <w:rFonts w:ascii="Arial" w:hAnsi="Arial" w:cs="Arial" w:hint="eastAsia"/>
          <w:sz w:val="20"/>
          <w:szCs w:val="20"/>
        </w:rPr>
        <w:t xml:space="preserve"> higher </w:t>
      </w:r>
      <w:r w:rsidR="004E605F">
        <w:rPr>
          <w:rFonts w:ascii="Arial" w:hAnsi="Arial" w:cs="Arial"/>
          <w:sz w:val="20"/>
          <w:szCs w:val="20"/>
        </w:rPr>
        <w:t>strength</w:t>
      </w:r>
      <w:r w:rsidR="00E82737">
        <w:rPr>
          <w:rFonts w:ascii="Arial" w:hAnsi="Arial" w:cs="Arial" w:hint="eastAsia"/>
          <w:sz w:val="20"/>
          <w:szCs w:val="20"/>
        </w:rPr>
        <w:t xml:space="preserve">, and the heat </w:t>
      </w:r>
      <w:r w:rsidR="002A5C81">
        <w:rPr>
          <w:rFonts w:ascii="Arial" w:hAnsi="Arial" w:cs="Arial" w:hint="eastAsia"/>
          <w:sz w:val="20"/>
          <w:szCs w:val="20"/>
        </w:rPr>
        <w:t>draws</w:t>
      </w:r>
      <w:r w:rsidR="00811589">
        <w:rPr>
          <w:rFonts w:ascii="Arial" w:hAnsi="Arial" w:cs="Arial" w:hint="eastAsia"/>
          <w:sz w:val="20"/>
          <w:szCs w:val="20"/>
        </w:rPr>
        <w:t xml:space="preserve"> </w:t>
      </w:r>
      <w:r w:rsidR="00E82737">
        <w:rPr>
          <w:rFonts w:ascii="Arial" w:hAnsi="Arial" w:cs="Arial" w:hint="eastAsia"/>
          <w:sz w:val="20"/>
          <w:szCs w:val="20"/>
        </w:rPr>
        <w:t>also strong wind</w:t>
      </w:r>
      <w:r w:rsidR="003472B4">
        <w:rPr>
          <w:rFonts w:ascii="Arial" w:hAnsi="Arial" w:cs="Arial" w:hint="eastAsia"/>
          <w:sz w:val="20"/>
          <w:szCs w:val="20"/>
        </w:rPr>
        <w:t xml:space="preserve"> through the mirror</w:t>
      </w:r>
      <w:r w:rsidR="009D66BB">
        <w:rPr>
          <w:rFonts w:ascii="Arial" w:hAnsi="Arial" w:cs="Arial" w:hint="eastAsia"/>
          <w:sz w:val="20"/>
          <w:szCs w:val="20"/>
        </w:rPr>
        <w:t>.</w:t>
      </w:r>
      <w:r w:rsidR="00326E27" w:rsidRPr="00326E27">
        <w:rPr>
          <w:rFonts w:ascii="Arial" w:hAnsi="Arial" w:cs="Arial" w:hint="eastAsia"/>
          <w:sz w:val="20"/>
          <w:szCs w:val="20"/>
        </w:rPr>
        <w:t xml:space="preserve"> </w:t>
      </w:r>
      <w:r w:rsidR="00326E27">
        <w:rPr>
          <w:rFonts w:ascii="Arial" w:hAnsi="Arial" w:cs="Arial" w:hint="eastAsia"/>
          <w:sz w:val="20"/>
          <w:szCs w:val="20"/>
        </w:rPr>
        <w:t>Tiny d</w:t>
      </w:r>
      <w:r w:rsidR="00326E27" w:rsidRPr="004B0900">
        <w:rPr>
          <w:rFonts w:ascii="Arial" w:hAnsi="Arial" w:cs="Arial"/>
          <w:sz w:val="20"/>
          <w:szCs w:val="20"/>
        </w:rPr>
        <w:t>eflection</w:t>
      </w:r>
      <w:r w:rsidR="00326E27" w:rsidRPr="00720E61">
        <w:rPr>
          <w:rFonts w:ascii="Arial" w:hAnsi="Arial" w:cs="Arial" w:hint="eastAsia"/>
          <w:sz w:val="20"/>
          <w:szCs w:val="20"/>
        </w:rPr>
        <w:t xml:space="preserve"> </w:t>
      </w:r>
      <w:r w:rsidR="00326E27">
        <w:rPr>
          <w:rFonts w:ascii="Arial" w:hAnsi="Arial" w:cs="Arial" w:hint="eastAsia"/>
          <w:sz w:val="20"/>
          <w:szCs w:val="20"/>
        </w:rPr>
        <w:t>of piezoelectric material can produce a certain charge</w:t>
      </w:r>
      <w:r w:rsidR="000B3109">
        <w:rPr>
          <w:rFonts w:ascii="Arial" w:hAnsi="Arial" w:cs="Arial" w:hint="eastAsia"/>
          <w:sz w:val="20"/>
          <w:szCs w:val="20"/>
        </w:rPr>
        <w:t xml:space="preserve">s. </w:t>
      </w:r>
      <w:r w:rsidR="00B216E6">
        <w:rPr>
          <w:rFonts w:ascii="Arial" w:hAnsi="Arial" w:cs="Arial" w:hint="eastAsia"/>
          <w:sz w:val="20"/>
          <w:szCs w:val="20"/>
        </w:rPr>
        <w:t>A</w:t>
      </w:r>
      <w:r w:rsidR="000B3109" w:rsidRPr="000B3109">
        <w:rPr>
          <w:rFonts w:ascii="Arial" w:hAnsi="Arial" w:cs="Arial" w:hint="eastAsia"/>
          <w:sz w:val="20"/>
          <w:szCs w:val="20"/>
        </w:rPr>
        <w:t xml:space="preserve"> t</w:t>
      </w:r>
      <w:r w:rsidR="000B3109" w:rsidRPr="000B3109">
        <w:rPr>
          <w:rFonts w:ascii="Arial" w:hAnsi="Arial" w:cs="Arial"/>
          <w:sz w:val="20"/>
          <w:szCs w:val="20"/>
        </w:rPr>
        <w:t>ip</w:t>
      </w:r>
      <w:r w:rsidR="000B3109" w:rsidRPr="000B3109">
        <w:rPr>
          <w:rFonts w:ascii="Arial" w:hAnsi="Arial" w:cs="Arial" w:hint="eastAsia"/>
          <w:sz w:val="20"/>
          <w:szCs w:val="20"/>
        </w:rPr>
        <w:t xml:space="preserve"> d</w:t>
      </w:r>
      <w:r w:rsidR="000B3109" w:rsidRPr="000B3109">
        <w:rPr>
          <w:rFonts w:ascii="Arial" w:hAnsi="Arial" w:cs="Arial"/>
          <w:sz w:val="20"/>
          <w:szCs w:val="20"/>
        </w:rPr>
        <w:t>eflection</w:t>
      </w:r>
      <w:r w:rsidR="000B3109" w:rsidRPr="000B3109">
        <w:rPr>
          <w:rFonts w:ascii="Arial" w:hAnsi="Arial" w:cs="Arial" w:hint="eastAsia"/>
          <w:sz w:val="20"/>
          <w:szCs w:val="20"/>
        </w:rPr>
        <w:t xml:space="preserve"> </w:t>
      </w:r>
      <w:r w:rsidR="000B3109">
        <w:rPr>
          <w:rFonts w:ascii="Arial" w:hAnsi="Arial" w:cs="Arial" w:hint="eastAsia"/>
          <w:sz w:val="20"/>
          <w:szCs w:val="20"/>
        </w:rPr>
        <w:t xml:space="preserve">of </w:t>
      </w:r>
      <w:r w:rsidR="000B3109" w:rsidRPr="000B3109">
        <w:rPr>
          <w:rFonts w:ascii="Arial" w:hAnsi="Arial" w:cs="Arial"/>
          <w:sz w:val="20"/>
          <w:szCs w:val="20"/>
        </w:rPr>
        <w:t>± 28µm</w:t>
      </w:r>
      <w:r w:rsidR="000B3109" w:rsidRPr="000B3109">
        <w:rPr>
          <w:rFonts w:ascii="Arial" w:hAnsi="Arial" w:cs="Arial" w:hint="eastAsia"/>
          <w:sz w:val="20"/>
          <w:szCs w:val="20"/>
        </w:rPr>
        <w:t xml:space="preserve"> </w:t>
      </w:r>
      <w:r w:rsidR="000B3109">
        <w:rPr>
          <w:rFonts w:ascii="Arial" w:hAnsi="Arial" w:cs="Arial" w:hint="eastAsia"/>
          <w:sz w:val="20"/>
          <w:szCs w:val="20"/>
        </w:rPr>
        <w:t xml:space="preserve">can output a power of 810mW under certain conditions, as is noted </w:t>
      </w:r>
      <w:r w:rsidR="00F761F2">
        <w:rPr>
          <w:rFonts w:ascii="Arial" w:hAnsi="Arial" w:cs="Arial" w:hint="eastAsia"/>
          <w:sz w:val="20"/>
          <w:szCs w:val="20"/>
        </w:rPr>
        <w:t>in</w:t>
      </w:r>
      <w:r w:rsidR="000B3109">
        <w:rPr>
          <w:rFonts w:ascii="Arial" w:hAnsi="Arial" w:cs="Arial" w:hint="eastAsia"/>
          <w:sz w:val="20"/>
          <w:szCs w:val="20"/>
        </w:rPr>
        <w:t xml:space="preserve"> </w:t>
      </w:r>
      <w:r w:rsidR="00F761F2">
        <w:rPr>
          <w:rFonts w:ascii="Arial" w:hAnsi="Arial" w:cs="Arial" w:hint="eastAsia"/>
          <w:sz w:val="20"/>
          <w:szCs w:val="20"/>
        </w:rPr>
        <w:t xml:space="preserve">the </w:t>
      </w:r>
      <w:r w:rsidR="00AD2932">
        <w:rPr>
          <w:rFonts w:ascii="Arial" w:hAnsi="Arial" w:cs="Arial" w:hint="eastAsia"/>
          <w:sz w:val="20"/>
          <w:szCs w:val="20"/>
        </w:rPr>
        <w:t>guideline</w:t>
      </w:r>
      <w:r w:rsidR="00F761F2">
        <w:rPr>
          <w:rFonts w:ascii="Arial" w:hAnsi="Arial" w:cs="Arial" w:hint="eastAsia"/>
          <w:sz w:val="20"/>
          <w:szCs w:val="20"/>
        </w:rPr>
        <w:t xml:space="preserve"> of</w:t>
      </w:r>
      <w:r w:rsidR="00F71E64" w:rsidRPr="00720E61">
        <w:rPr>
          <w:rFonts w:ascii="Arial" w:hAnsi="Arial" w:cs="Arial" w:hint="eastAsia"/>
          <w:sz w:val="20"/>
          <w:szCs w:val="20"/>
        </w:rPr>
        <w:t xml:space="preserve"> </w:t>
      </w:r>
      <w:r w:rsidR="004B0900">
        <w:rPr>
          <w:rFonts w:ascii="Arial" w:hAnsi="Arial" w:cs="Arial" w:hint="eastAsia"/>
          <w:sz w:val="20"/>
          <w:szCs w:val="20"/>
        </w:rPr>
        <w:t>Piezo Sy</w:t>
      </w:r>
      <w:r w:rsidR="004B0900" w:rsidRPr="00AD2932">
        <w:rPr>
          <w:rFonts w:ascii="Arial" w:hAnsi="Arial" w:cs="Arial" w:hint="eastAsia"/>
          <w:sz w:val="20"/>
          <w:szCs w:val="20"/>
        </w:rPr>
        <w:t>stems</w:t>
      </w:r>
      <w:r w:rsidR="00AD2932">
        <w:rPr>
          <w:rFonts w:ascii="Arial" w:hAnsi="Arial" w:cs="Arial" w:hint="eastAsia"/>
          <w:sz w:val="20"/>
          <w:szCs w:val="20"/>
        </w:rPr>
        <w:t>.</w:t>
      </w:r>
      <w:r w:rsidR="004B0900">
        <w:rPr>
          <w:rFonts w:ascii="Arial" w:hAnsi="Arial" w:cs="Arial" w:hint="eastAsia"/>
          <w:sz w:val="20"/>
          <w:szCs w:val="20"/>
        </w:rPr>
        <w:t xml:space="preserve"> </w:t>
      </w:r>
      <w:r w:rsidR="0012307E">
        <w:rPr>
          <w:rFonts w:ascii="Arial" w:hAnsi="Arial" w:cs="Arial" w:hint="eastAsia"/>
          <w:sz w:val="20"/>
          <w:szCs w:val="20"/>
        </w:rPr>
        <w:t xml:space="preserve">With the same </w:t>
      </w:r>
      <w:r w:rsidR="0012307E">
        <w:rPr>
          <w:rFonts w:ascii="Arial" w:hAnsi="Arial" w:cs="Arial"/>
          <w:sz w:val="20"/>
          <w:szCs w:val="20"/>
        </w:rPr>
        <w:t>standard</w:t>
      </w:r>
      <w:r w:rsidR="0012307E">
        <w:rPr>
          <w:rFonts w:ascii="Arial" w:hAnsi="Arial" w:cs="Arial" w:hint="eastAsia"/>
          <w:sz w:val="20"/>
          <w:szCs w:val="20"/>
        </w:rPr>
        <w:t xml:space="preserve"> which could be ideal and </w:t>
      </w:r>
      <w:r w:rsidR="00CC2F4F">
        <w:rPr>
          <w:rFonts w:ascii="Arial" w:hAnsi="Arial" w:cs="Arial" w:hint="eastAsia"/>
          <w:sz w:val="20"/>
          <w:szCs w:val="20"/>
        </w:rPr>
        <w:t>the</w:t>
      </w:r>
      <w:r w:rsidR="0010131D">
        <w:rPr>
          <w:rFonts w:ascii="Arial" w:hAnsi="Arial" w:cs="Arial" w:hint="eastAsia"/>
          <w:sz w:val="20"/>
          <w:szCs w:val="20"/>
        </w:rPr>
        <w:t xml:space="preserve"> duration of </w:t>
      </w:r>
      <w:r w:rsidR="0012307E">
        <w:rPr>
          <w:rFonts w:ascii="Arial" w:hAnsi="Arial" w:cs="Arial" w:hint="eastAsia"/>
          <w:sz w:val="20"/>
          <w:szCs w:val="20"/>
        </w:rPr>
        <w:t xml:space="preserve">8322 </w:t>
      </w:r>
      <w:r w:rsidR="0010131D">
        <w:rPr>
          <w:rFonts w:ascii="Arial" w:hAnsi="Arial" w:cs="Arial" w:hint="eastAsia"/>
          <w:sz w:val="20"/>
          <w:szCs w:val="20"/>
        </w:rPr>
        <w:t xml:space="preserve">hours for </w:t>
      </w:r>
      <w:r w:rsidR="0012307E">
        <w:rPr>
          <w:rFonts w:ascii="Arial" w:hAnsi="Arial" w:cs="Arial" w:hint="eastAsia"/>
          <w:sz w:val="20"/>
          <w:szCs w:val="20"/>
        </w:rPr>
        <w:t>wind blowing</w:t>
      </w:r>
      <w:r w:rsidR="0010131D">
        <w:rPr>
          <w:rFonts w:ascii="Arial" w:hAnsi="Arial" w:cs="Arial" w:hint="eastAsia"/>
          <w:sz w:val="20"/>
          <w:szCs w:val="20"/>
        </w:rPr>
        <w:t xml:space="preserve"> per year</w:t>
      </w:r>
      <w:r w:rsidR="0012307E">
        <w:rPr>
          <w:rFonts w:ascii="Arial" w:hAnsi="Arial" w:cs="Arial" w:hint="eastAsia"/>
          <w:sz w:val="20"/>
          <w:szCs w:val="20"/>
        </w:rPr>
        <w:t xml:space="preserve">, </w:t>
      </w:r>
      <w:r w:rsidR="0012307E" w:rsidRPr="008F2131">
        <w:rPr>
          <w:rFonts w:ascii="Arial" w:hAnsi="Arial" w:cs="Arial" w:hint="eastAsia"/>
          <w:sz w:val="20"/>
          <w:szCs w:val="20"/>
        </w:rPr>
        <w:t>s</w:t>
      </w:r>
      <w:r w:rsidR="0012307E" w:rsidRPr="008F2131">
        <w:rPr>
          <w:rFonts w:ascii="Arial" w:hAnsi="Arial" w:cs="Arial"/>
          <w:sz w:val="20"/>
          <w:szCs w:val="20"/>
        </w:rPr>
        <w:t xml:space="preserve">ystem </w:t>
      </w:r>
      <w:r w:rsidR="008F2131" w:rsidRPr="008F2131">
        <w:rPr>
          <w:rFonts w:ascii="Arial" w:hAnsi="Arial" w:cs="Arial" w:hint="eastAsia"/>
          <w:sz w:val="20"/>
          <w:szCs w:val="20"/>
        </w:rPr>
        <w:t xml:space="preserve">has an annual </w:t>
      </w:r>
      <w:r w:rsidR="0012307E" w:rsidRPr="008F2131">
        <w:rPr>
          <w:rFonts w:ascii="Arial" w:hAnsi="Arial" w:cs="Arial"/>
          <w:sz w:val="20"/>
          <w:szCs w:val="20"/>
        </w:rPr>
        <w:t>output</w:t>
      </w:r>
      <w:r w:rsidR="0012307E" w:rsidRPr="008F2131">
        <w:rPr>
          <w:rFonts w:ascii="Arial" w:hAnsi="Arial" w:cs="Arial" w:hint="eastAsia"/>
          <w:sz w:val="20"/>
          <w:szCs w:val="20"/>
        </w:rPr>
        <w:t xml:space="preserve"> </w:t>
      </w:r>
      <w:r w:rsidR="008F2131" w:rsidRPr="008F2131">
        <w:rPr>
          <w:rFonts w:ascii="Arial" w:hAnsi="Arial" w:cs="Arial" w:hint="eastAsia"/>
          <w:sz w:val="20"/>
          <w:szCs w:val="20"/>
        </w:rPr>
        <w:t xml:space="preserve">of </w:t>
      </w:r>
      <w:r w:rsidR="0012307E" w:rsidRPr="008F2131">
        <w:rPr>
          <w:rFonts w:ascii="Arial" w:hAnsi="Arial" w:cs="Arial" w:hint="eastAsia"/>
          <w:sz w:val="20"/>
          <w:szCs w:val="20"/>
        </w:rPr>
        <w:t>5852 MWh</w:t>
      </w:r>
      <w:r w:rsidR="009B4677">
        <w:rPr>
          <w:rFonts w:ascii="Arial" w:hAnsi="Arial" w:cs="Arial" w:hint="eastAsia"/>
          <w:sz w:val="20"/>
          <w:szCs w:val="20"/>
        </w:rPr>
        <w:t>.</w:t>
      </w:r>
      <w:r w:rsidR="00AC3596">
        <w:rPr>
          <w:rFonts w:ascii="Arial" w:hAnsi="Arial" w:cs="Arial" w:hint="eastAsia"/>
          <w:sz w:val="20"/>
          <w:szCs w:val="20"/>
        </w:rPr>
        <w:t xml:space="preserve"> </w:t>
      </w:r>
      <w:r w:rsidR="004553F4">
        <w:rPr>
          <w:rFonts w:ascii="Arial" w:hAnsi="Arial" w:cs="Arial" w:hint="eastAsia"/>
          <w:sz w:val="20"/>
          <w:szCs w:val="20"/>
        </w:rPr>
        <w:t>E</w:t>
      </w:r>
      <w:r w:rsidR="0012307E">
        <w:rPr>
          <w:rFonts w:ascii="Arial" w:hAnsi="Arial" w:cs="Arial" w:hint="eastAsia"/>
          <w:sz w:val="20"/>
          <w:szCs w:val="20"/>
        </w:rPr>
        <w:t>ven with a reasonable disc</w:t>
      </w:r>
      <w:r w:rsidR="00AC3596">
        <w:rPr>
          <w:rFonts w:ascii="Arial" w:hAnsi="Arial" w:cs="Arial" w:hint="eastAsia"/>
          <w:sz w:val="20"/>
          <w:szCs w:val="20"/>
        </w:rPr>
        <w:t>ount</w:t>
      </w:r>
      <w:r w:rsidR="004553F4">
        <w:rPr>
          <w:rFonts w:ascii="Arial" w:hAnsi="Arial" w:cs="Arial" w:hint="eastAsia"/>
          <w:sz w:val="20"/>
          <w:szCs w:val="20"/>
        </w:rPr>
        <w:t xml:space="preserve">, it's still a </w:t>
      </w:r>
      <w:r w:rsidR="004553F4" w:rsidRPr="004553F4">
        <w:rPr>
          <w:rFonts w:ascii="Arial" w:hAnsi="Arial" w:cs="Arial"/>
          <w:sz w:val="20"/>
          <w:szCs w:val="20"/>
        </w:rPr>
        <w:t>utility-scale</w:t>
      </w:r>
      <w:r w:rsidR="004553F4">
        <w:rPr>
          <w:rFonts w:ascii="Arial" w:hAnsi="Arial" w:cs="Arial" w:hint="eastAsia"/>
          <w:sz w:val="20"/>
          <w:szCs w:val="20"/>
        </w:rPr>
        <w:t xml:space="preserve"> project.</w:t>
      </w:r>
    </w:p>
    <w:p w:rsidR="0097390A" w:rsidRDefault="009A3A64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As a </w:t>
      </w:r>
      <w:r>
        <w:rPr>
          <w:rFonts w:ascii="Arial" w:hAnsi="Arial" w:cs="Arial"/>
          <w:sz w:val="20"/>
          <w:szCs w:val="20"/>
        </w:rPr>
        <w:t>by-product</w:t>
      </w:r>
      <w:r>
        <w:rPr>
          <w:rFonts w:ascii="Arial" w:hAnsi="Arial" w:cs="Arial" w:hint="eastAsia"/>
          <w:sz w:val="20"/>
          <w:szCs w:val="20"/>
        </w:rPr>
        <w:t>,</w:t>
      </w:r>
      <w:r w:rsidR="00652A21">
        <w:rPr>
          <w:rFonts w:ascii="Arial" w:hAnsi="Arial" w:cs="Arial" w:hint="eastAsia"/>
          <w:sz w:val="20"/>
          <w:szCs w:val="20"/>
        </w:rPr>
        <w:t xml:space="preserve"> parabola-focused</w:t>
      </w:r>
      <w:r w:rsidR="00E74FF2">
        <w:rPr>
          <w:rFonts w:ascii="Arial" w:hAnsi="Arial" w:cs="Arial" w:hint="eastAsia"/>
          <w:sz w:val="20"/>
          <w:szCs w:val="20"/>
        </w:rPr>
        <w:t xml:space="preserve"> sunlight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78349B">
        <w:rPr>
          <w:rFonts w:ascii="Arial" w:hAnsi="Arial" w:cs="Arial" w:hint="eastAsia"/>
          <w:sz w:val="20"/>
          <w:szCs w:val="20"/>
        </w:rPr>
        <w:t>environment is</w:t>
      </w:r>
      <w:r w:rsidR="00A363CF">
        <w:rPr>
          <w:rFonts w:ascii="Arial" w:hAnsi="Arial" w:cs="Arial" w:hint="eastAsia"/>
          <w:sz w:val="20"/>
          <w:szCs w:val="20"/>
        </w:rPr>
        <w:t xml:space="preserve"> a </w:t>
      </w:r>
      <w:r w:rsidR="0039128D">
        <w:rPr>
          <w:rFonts w:ascii="Arial" w:hAnsi="Arial" w:cs="Arial" w:hint="eastAsia"/>
          <w:sz w:val="20"/>
          <w:szCs w:val="20"/>
        </w:rPr>
        <w:t>rare chance</w:t>
      </w:r>
      <w:r w:rsidR="00A363CF">
        <w:rPr>
          <w:rFonts w:ascii="Arial" w:hAnsi="Arial" w:cs="Arial" w:hint="eastAsia"/>
          <w:sz w:val="20"/>
          <w:szCs w:val="20"/>
        </w:rPr>
        <w:t xml:space="preserve"> </w:t>
      </w:r>
      <w:r w:rsidR="0097390A">
        <w:rPr>
          <w:rFonts w:ascii="Arial" w:hAnsi="Arial" w:cs="Arial" w:hint="eastAsia"/>
          <w:sz w:val="20"/>
          <w:szCs w:val="20"/>
        </w:rPr>
        <w:t xml:space="preserve">in </w:t>
      </w:r>
      <w:r w:rsidR="0078349B">
        <w:rPr>
          <w:rFonts w:ascii="Arial" w:hAnsi="Arial" w:cs="Arial" w:hint="eastAsia"/>
          <w:sz w:val="20"/>
          <w:szCs w:val="20"/>
        </w:rPr>
        <w:t>North Europe</w:t>
      </w:r>
      <w:r w:rsidR="0097390A">
        <w:rPr>
          <w:rFonts w:ascii="Arial" w:hAnsi="Arial" w:cs="Arial" w:hint="eastAsia"/>
          <w:sz w:val="20"/>
          <w:szCs w:val="20"/>
        </w:rPr>
        <w:t xml:space="preserve"> </w:t>
      </w:r>
      <w:r w:rsidR="00A363CF">
        <w:rPr>
          <w:rFonts w:ascii="Arial" w:hAnsi="Arial" w:cs="Arial" w:hint="eastAsia"/>
          <w:sz w:val="20"/>
          <w:szCs w:val="20"/>
        </w:rPr>
        <w:t>for solar cell</w:t>
      </w:r>
      <w:r w:rsidR="00A363CF" w:rsidRPr="00A363CF">
        <w:rPr>
          <w:rFonts w:ascii="Arial" w:hAnsi="Arial" w:cs="Arial" w:hint="eastAsia"/>
          <w:sz w:val="20"/>
          <w:szCs w:val="20"/>
        </w:rPr>
        <w:t>.</w:t>
      </w:r>
      <w:r w:rsidR="00A363CF">
        <w:rPr>
          <w:rFonts w:ascii="Arial" w:hAnsi="Arial" w:cs="Arial" w:hint="eastAsia"/>
          <w:sz w:val="20"/>
          <w:szCs w:val="20"/>
        </w:rPr>
        <w:t xml:space="preserve"> Flexible </w:t>
      </w:r>
      <w:r w:rsidR="002222B6" w:rsidRPr="001955D7">
        <w:rPr>
          <w:rFonts w:ascii="Arial" w:hAnsi="Arial" w:cs="Arial" w:hint="eastAsia"/>
          <w:sz w:val="20"/>
          <w:szCs w:val="20"/>
        </w:rPr>
        <w:t>C</w:t>
      </w:r>
      <w:r w:rsidR="002222B6" w:rsidRPr="009A3A64">
        <w:rPr>
          <w:rFonts w:ascii="Arial" w:hAnsi="Arial" w:cs="Arial" w:hint="eastAsia"/>
          <w:sz w:val="20"/>
          <w:szCs w:val="20"/>
        </w:rPr>
        <w:t xml:space="preserve">IGS </w:t>
      </w:r>
      <w:r w:rsidR="00A363CF">
        <w:rPr>
          <w:rFonts w:ascii="Arial" w:hAnsi="Arial" w:cs="Arial" w:hint="eastAsia"/>
          <w:sz w:val="20"/>
          <w:szCs w:val="20"/>
        </w:rPr>
        <w:t>cells</w:t>
      </w:r>
      <w:r w:rsidR="0078349B">
        <w:rPr>
          <w:rFonts w:ascii="Arial" w:hAnsi="Arial" w:cs="Arial" w:hint="eastAsia"/>
          <w:sz w:val="20"/>
          <w:szCs w:val="20"/>
        </w:rPr>
        <w:t xml:space="preserve"> are thus</w:t>
      </w:r>
      <w:r w:rsidR="002222B6" w:rsidRPr="009A3A64">
        <w:rPr>
          <w:rFonts w:ascii="Arial" w:hAnsi="Arial" w:cs="Arial" w:hint="eastAsia"/>
          <w:sz w:val="20"/>
          <w:szCs w:val="20"/>
        </w:rPr>
        <w:t xml:space="preserve"> </w:t>
      </w:r>
      <w:r w:rsidR="00A363CF">
        <w:rPr>
          <w:rFonts w:ascii="Arial" w:hAnsi="Arial" w:cs="Arial"/>
          <w:sz w:val="20"/>
          <w:szCs w:val="20"/>
        </w:rPr>
        <w:t>wrapped</w:t>
      </w:r>
      <w:r w:rsidR="00A363CF">
        <w:rPr>
          <w:rFonts w:ascii="Arial" w:hAnsi="Arial" w:cs="Arial" w:hint="eastAsia"/>
          <w:sz w:val="20"/>
          <w:szCs w:val="20"/>
        </w:rPr>
        <w:t xml:space="preserve"> around the structural web's tubes</w:t>
      </w:r>
      <w:r w:rsidR="0078349B">
        <w:rPr>
          <w:rFonts w:ascii="Arial" w:hAnsi="Arial" w:cs="Arial" w:hint="eastAsia"/>
          <w:sz w:val="20"/>
          <w:szCs w:val="20"/>
        </w:rPr>
        <w:t xml:space="preserve">. </w:t>
      </w:r>
      <w:r w:rsidR="008B5846">
        <w:rPr>
          <w:rFonts w:ascii="Arial" w:hAnsi="Arial" w:cs="Arial" w:hint="eastAsia"/>
          <w:sz w:val="20"/>
          <w:szCs w:val="20"/>
        </w:rPr>
        <w:t>Their</w:t>
      </w:r>
      <w:r w:rsidR="00AA5E5A">
        <w:rPr>
          <w:rFonts w:ascii="Arial" w:hAnsi="Arial" w:cs="Arial" w:hint="eastAsia"/>
          <w:sz w:val="20"/>
          <w:szCs w:val="20"/>
        </w:rPr>
        <w:t xml:space="preserve"> c</w:t>
      </w:r>
      <w:r w:rsidR="00656AA8">
        <w:rPr>
          <w:rFonts w:ascii="Arial" w:hAnsi="Arial" w:cs="Arial"/>
          <w:sz w:val="20"/>
          <w:szCs w:val="20"/>
        </w:rPr>
        <w:t>ylind</w:t>
      </w:r>
      <w:r w:rsidR="00656AA8">
        <w:rPr>
          <w:rFonts w:ascii="Arial" w:hAnsi="Arial" w:cs="Arial" w:hint="eastAsia"/>
          <w:sz w:val="20"/>
          <w:szCs w:val="20"/>
        </w:rPr>
        <w:t>rical</w:t>
      </w:r>
      <w:r w:rsidR="0078349B">
        <w:rPr>
          <w:rFonts w:ascii="Arial" w:hAnsi="Arial" w:cs="Arial" w:hint="eastAsia"/>
          <w:sz w:val="20"/>
          <w:szCs w:val="20"/>
        </w:rPr>
        <w:t xml:space="preserve"> </w:t>
      </w:r>
      <w:r w:rsidR="00656AA8">
        <w:rPr>
          <w:rFonts w:ascii="Arial" w:hAnsi="Arial" w:cs="Arial" w:hint="eastAsia"/>
          <w:sz w:val="20"/>
          <w:szCs w:val="20"/>
        </w:rPr>
        <w:t xml:space="preserve">form helps </w:t>
      </w:r>
      <w:r w:rsidR="0097390A">
        <w:rPr>
          <w:rFonts w:ascii="Arial" w:hAnsi="Arial" w:cs="Arial" w:hint="eastAsia"/>
          <w:sz w:val="20"/>
          <w:szCs w:val="20"/>
        </w:rPr>
        <w:t>absorb</w:t>
      </w:r>
      <w:r w:rsidR="00656AA8">
        <w:rPr>
          <w:rFonts w:ascii="Arial" w:hAnsi="Arial" w:cs="Arial" w:hint="eastAsia"/>
          <w:sz w:val="20"/>
          <w:szCs w:val="20"/>
        </w:rPr>
        <w:t>ing</w:t>
      </w:r>
      <w:r w:rsidR="0097390A">
        <w:rPr>
          <w:rFonts w:ascii="Arial" w:hAnsi="Arial" w:cs="Arial" w:hint="eastAsia"/>
          <w:sz w:val="20"/>
          <w:szCs w:val="20"/>
        </w:rPr>
        <w:t xml:space="preserve"> sunlight from</w:t>
      </w:r>
      <w:r w:rsidR="00A363CF">
        <w:rPr>
          <w:rFonts w:ascii="Arial" w:hAnsi="Arial" w:cs="Arial" w:hint="eastAsia"/>
          <w:sz w:val="20"/>
          <w:szCs w:val="20"/>
        </w:rPr>
        <w:t xml:space="preserve"> </w:t>
      </w:r>
      <w:r w:rsidR="0097390A">
        <w:rPr>
          <w:rFonts w:ascii="Arial" w:hAnsi="Arial" w:cs="Arial" w:hint="eastAsia"/>
          <w:sz w:val="20"/>
          <w:szCs w:val="20"/>
        </w:rPr>
        <w:t>a</w:t>
      </w:r>
      <w:r w:rsidR="009B4677">
        <w:rPr>
          <w:rFonts w:ascii="Arial" w:hAnsi="Arial" w:cs="Arial" w:hint="eastAsia"/>
          <w:sz w:val="20"/>
          <w:szCs w:val="20"/>
        </w:rPr>
        <w:t>ll</w:t>
      </w:r>
      <w:r w:rsidR="0097390A">
        <w:rPr>
          <w:rFonts w:ascii="Arial" w:hAnsi="Arial" w:cs="Arial" w:hint="eastAsia"/>
          <w:sz w:val="20"/>
          <w:szCs w:val="20"/>
        </w:rPr>
        <w:t xml:space="preserve"> direction</w:t>
      </w:r>
      <w:r w:rsidR="009B4677">
        <w:rPr>
          <w:rFonts w:ascii="Arial" w:hAnsi="Arial" w:cs="Arial" w:hint="eastAsia"/>
          <w:sz w:val="20"/>
          <w:szCs w:val="20"/>
        </w:rPr>
        <w:t>s</w:t>
      </w:r>
      <w:r w:rsidR="0039128D">
        <w:rPr>
          <w:rFonts w:ascii="Arial" w:hAnsi="Arial" w:cs="Arial" w:hint="eastAsia"/>
          <w:sz w:val="20"/>
          <w:szCs w:val="20"/>
        </w:rPr>
        <w:t>.</w:t>
      </w:r>
      <w:r w:rsidR="00583B52">
        <w:rPr>
          <w:rFonts w:ascii="Arial" w:hAnsi="Arial" w:cs="Arial" w:hint="eastAsia"/>
          <w:sz w:val="20"/>
          <w:szCs w:val="20"/>
        </w:rPr>
        <w:t xml:space="preserve"> </w:t>
      </w:r>
      <w:r w:rsidR="004B43F5">
        <w:rPr>
          <w:rFonts w:ascii="Arial" w:hAnsi="Arial" w:cs="Arial" w:hint="eastAsia"/>
          <w:sz w:val="20"/>
          <w:szCs w:val="20"/>
        </w:rPr>
        <w:t xml:space="preserve">For this reason, a projected area of </w:t>
      </w:r>
      <w:r w:rsidR="00516C84">
        <w:rPr>
          <w:rFonts w:ascii="Arial" w:hAnsi="Arial" w:cs="Arial" w:hint="eastAsia"/>
          <w:sz w:val="20"/>
          <w:szCs w:val="20"/>
        </w:rPr>
        <w:t>450</w:t>
      </w:r>
      <w:r w:rsidR="004B43F5">
        <w:rPr>
          <w:rFonts w:ascii="Arial" w:hAnsi="Arial" w:cs="Arial" w:hint="eastAsia"/>
          <w:sz w:val="20"/>
          <w:szCs w:val="20"/>
        </w:rPr>
        <w:t xml:space="preserve"> M</w:t>
      </w:r>
      <w:r w:rsidR="004B43F5" w:rsidRPr="004B43F5">
        <w:rPr>
          <w:rFonts w:ascii="Arial" w:hAnsi="Arial" w:cs="Arial" w:hint="eastAsia"/>
          <w:sz w:val="20"/>
          <w:szCs w:val="20"/>
          <w:vertAlign w:val="superscript"/>
        </w:rPr>
        <w:t>2</w:t>
      </w:r>
      <w:r w:rsidR="004B43F5">
        <w:rPr>
          <w:rFonts w:ascii="Arial" w:hAnsi="Arial" w:cs="Arial" w:hint="eastAsia"/>
          <w:sz w:val="20"/>
          <w:szCs w:val="20"/>
        </w:rPr>
        <w:t xml:space="preserve"> is valid for any </w:t>
      </w:r>
      <w:r w:rsidR="004B43F5" w:rsidRPr="004B43F5">
        <w:rPr>
          <w:rFonts w:ascii="Arial" w:hAnsi="Arial" w:cs="Arial" w:hint="eastAsia"/>
          <w:sz w:val="20"/>
          <w:szCs w:val="20"/>
        </w:rPr>
        <w:t>a</w:t>
      </w:r>
      <w:r w:rsidR="004B43F5" w:rsidRPr="004B43F5">
        <w:rPr>
          <w:rFonts w:ascii="Arial" w:hAnsi="Arial" w:cs="Arial"/>
          <w:sz w:val="20"/>
          <w:szCs w:val="20"/>
        </w:rPr>
        <w:t xml:space="preserve">ngle of </w:t>
      </w:r>
      <w:r w:rsidR="004B43F5" w:rsidRPr="004B43F5">
        <w:rPr>
          <w:rFonts w:ascii="Arial" w:hAnsi="Arial" w:cs="Arial" w:hint="eastAsia"/>
          <w:sz w:val="20"/>
          <w:szCs w:val="20"/>
        </w:rPr>
        <w:t>i</w:t>
      </w:r>
      <w:r w:rsidR="004B43F5" w:rsidRPr="004B43F5">
        <w:rPr>
          <w:rFonts w:ascii="Arial" w:hAnsi="Arial" w:cs="Arial"/>
          <w:sz w:val="20"/>
          <w:szCs w:val="20"/>
        </w:rPr>
        <w:t>ncidence</w:t>
      </w:r>
      <w:r w:rsidR="004B43F5" w:rsidRPr="004B43F5">
        <w:rPr>
          <w:rFonts w:ascii="Arial" w:hAnsi="Arial" w:cs="Arial" w:hint="eastAsia"/>
          <w:sz w:val="20"/>
          <w:szCs w:val="20"/>
        </w:rPr>
        <w:t xml:space="preserve"> of sunlight</w:t>
      </w:r>
      <w:r w:rsidR="004B43F5">
        <w:rPr>
          <w:rFonts w:ascii="Arial" w:hAnsi="Arial" w:cs="Arial" w:hint="eastAsia"/>
          <w:sz w:val="20"/>
          <w:szCs w:val="20"/>
        </w:rPr>
        <w:t>.</w:t>
      </w:r>
      <w:r w:rsidR="00AD2C9E">
        <w:rPr>
          <w:rFonts w:ascii="Arial" w:hAnsi="Arial" w:cs="Arial" w:hint="eastAsia"/>
          <w:sz w:val="20"/>
          <w:szCs w:val="20"/>
        </w:rPr>
        <w:t xml:space="preserve"> Estimation is </w:t>
      </w:r>
      <w:r w:rsidR="00940726">
        <w:rPr>
          <w:rFonts w:ascii="Arial" w:hAnsi="Arial" w:cs="Arial" w:hint="eastAsia"/>
          <w:sz w:val="20"/>
          <w:szCs w:val="20"/>
        </w:rPr>
        <w:t xml:space="preserve">then </w:t>
      </w:r>
      <w:r w:rsidR="00AD2C9E">
        <w:rPr>
          <w:rFonts w:ascii="Arial" w:hAnsi="Arial" w:cs="Arial" w:hint="eastAsia"/>
          <w:sz w:val="20"/>
          <w:szCs w:val="20"/>
        </w:rPr>
        <w:t>established on the condition</w:t>
      </w:r>
      <w:r w:rsidR="00B241E4">
        <w:rPr>
          <w:rFonts w:ascii="Arial" w:hAnsi="Arial" w:cs="Arial" w:hint="eastAsia"/>
          <w:sz w:val="20"/>
          <w:szCs w:val="20"/>
        </w:rPr>
        <w:t>s</w:t>
      </w:r>
      <w:r w:rsidR="00AD2C9E">
        <w:rPr>
          <w:rFonts w:ascii="Arial" w:hAnsi="Arial" w:cs="Arial" w:hint="eastAsia"/>
          <w:sz w:val="20"/>
          <w:szCs w:val="20"/>
        </w:rPr>
        <w:t xml:space="preserve"> of</w:t>
      </w:r>
      <w:r w:rsidR="004B43F5" w:rsidRPr="004B43F5">
        <w:rPr>
          <w:rFonts w:ascii="Arial" w:hAnsi="Arial" w:cs="Arial"/>
          <w:sz w:val="20"/>
          <w:szCs w:val="20"/>
        </w:rPr>
        <w:t xml:space="preserve"> </w:t>
      </w:r>
      <w:r w:rsidR="00583B52">
        <w:rPr>
          <w:rFonts w:ascii="Arial" w:hAnsi="Arial" w:cs="Arial" w:hint="eastAsia"/>
          <w:sz w:val="20"/>
          <w:szCs w:val="20"/>
        </w:rPr>
        <w:t>1kW/M</w:t>
      </w:r>
      <w:r w:rsidR="00583B52" w:rsidRPr="00AD2C9E">
        <w:rPr>
          <w:rFonts w:ascii="Arial" w:hAnsi="Arial" w:cs="Arial" w:hint="eastAsia"/>
          <w:sz w:val="20"/>
          <w:szCs w:val="20"/>
          <w:vertAlign w:val="superscript"/>
        </w:rPr>
        <w:t>2</w:t>
      </w:r>
      <w:r w:rsidR="00583B52">
        <w:rPr>
          <w:rFonts w:ascii="Arial" w:hAnsi="Arial" w:cs="Arial" w:hint="eastAsia"/>
          <w:sz w:val="20"/>
          <w:szCs w:val="20"/>
        </w:rPr>
        <w:t xml:space="preserve"> for solar </w:t>
      </w:r>
      <w:r w:rsidR="00583B52" w:rsidRPr="00583B52">
        <w:rPr>
          <w:rFonts w:ascii="Arial" w:hAnsi="Arial" w:cs="Arial"/>
          <w:sz w:val="20"/>
          <w:szCs w:val="20"/>
        </w:rPr>
        <w:t>radiation</w:t>
      </w:r>
      <w:r w:rsidR="00AD2C9E">
        <w:rPr>
          <w:rFonts w:ascii="Arial" w:hAnsi="Arial" w:cs="Arial" w:hint="eastAsia"/>
          <w:sz w:val="20"/>
          <w:szCs w:val="20"/>
        </w:rPr>
        <w:t>,</w:t>
      </w:r>
      <w:r w:rsidR="00583B52">
        <w:rPr>
          <w:rFonts w:ascii="Arial" w:hAnsi="Arial" w:cs="Arial" w:hint="eastAsia"/>
          <w:sz w:val="20"/>
          <w:szCs w:val="20"/>
        </w:rPr>
        <w:t xml:space="preserve"> 10.7% </w:t>
      </w:r>
      <w:r w:rsidR="00AD2C9E">
        <w:rPr>
          <w:rFonts w:ascii="Arial" w:hAnsi="Arial" w:cs="Arial" w:hint="eastAsia"/>
          <w:sz w:val="20"/>
          <w:szCs w:val="20"/>
        </w:rPr>
        <w:t>for</w:t>
      </w:r>
      <w:r w:rsidR="00583B52">
        <w:rPr>
          <w:rFonts w:ascii="Arial" w:hAnsi="Arial" w:cs="Arial" w:hint="eastAsia"/>
          <w:sz w:val="20"/>
          <w:szCs w:val="20"/>
        </w:rPr>
        <w:t xml:space="preserve"> CIGS module efficiency</w:t>
      </w:r>
      <w:r w:rsidR="00AD2C9E">
        <w:rPr>
          <w:rFonts w:ascii="Arial" w:hAnsi="Arial" w:cs="Arial" w:hint="eastAsia"/>
          <w:sz w:val="20"/>
          <w:szCs w:val="20"/>
        </w:rPr>
        <w:t xml:space="preserve"> and </w:t>
      </w:r>
      <w:r w:rsidR="0062489B">
        <w:rPr>
          <w:rFonts w:ascii="Arial" w:hAnsi="Arial" w:cs="Arial" w:hint="eastAsia"/>
          <w:sz w:val="20"/>
          <w:szCs w:val="20"/>
        </w:rPr>
        <w:t>1539</w:t>
      </w:r>
      <w:r w:rsidR="00AD2C9E">
        <w:rPr>
          <w:rFonts w:ascii="Arial" w:hAnsi="Arial" w:cs="Arial" w:hint="eastAsia"/>
          <w:sz w:val="20"/>
          <w:szCs w:val="20"/>
        </w:rPr>
        <w:t xml:space="preserve"> H/y for s</w:t>
      </w:r>
      <w:r w:rsidR="00AD2C9E" w:rsidRPr="00AD2C9E">
        <w:rPr>
          <w:rFonts w:ascii="Arial" w:hAnsi="Arial" w:cs="Arial"/>
          <w:sz w:val="20"/>
          <w:szCs w:val="20"/>
        </w:rPr>
        <w:t>unshine duration</w:t>
      </w:r>
      <w:r w:rsidR="00AD2C9E">
        <w:rPr>
          <w:rFonts w:ascii="Arial" w:hAnsi="Arial" w:cs="Arial" w:hint="eastAsia"/>
          <w:sz w:val="20"/>
          <w:szCs w:val="20"/>
        </w:rPr>
        <w:t xml:space="preserve"> </w:t>
      </w:r>
      <w:r w:rsidR="00B241E4">
        <w:rPr>
          <w:rFonts w:ascii="Arial" w:hAnsi="Arial" w:cs="Arial" w:hint="eastAsia"/>
          <w:sz w:val="20"/>
          <w:szCs w:val="20"/>
        </w:rPr>
        <w:t>in</w:t>
      </w:r>
      <w:r w:rsidR="00AD2C9E">
        <w:rPr>
          <w:rFonts w:ascii="Arial" w:hAnsi="Arial" w:cs="Arial" w:hint="eastAsia"/>
          <w:sz w:val="20"/>
          <w:szCs w:val="20"/>
        </w:rPr>
        <w:t xml:space="preserve"> Copenhagen, </w:t>
      </w:r>
      <w:r w:rsidR="00940726">
        <w:rPr>
          <w:rFonts w:ascii="Arial" w:hAnsi="Arial" w:cs="Arial" w:hint="eastAsia"/>
          <w:sz w:val="20"/>
          <w:szCs w:val="20"/>
        </w:rPr>
        <w:t xml:space="preserve">and </w:t>
      </w:r>
      <w:r w:rsidR="00AD2C9E">
        <w:rPr>
          <w:rFonts w:ascii="Arial" w:hAnsi="Arial" w:cs="Arial" w:hint="eastAsia"/>
          <w:sz w:val="20"/>
          <w:szCs w:val="20"/>
        </w:rPr>
        <w:t xml:space="preserve">an output of </w:t>
      </w:r>
      <w:r w:rsidR="00CF350C">
        <w:rPr>
          <w:rFonts w:ascii="Arial" w:hAnsi="Arial" w:cs="Arial" w:hint="eastAsia"/>
          <w:sz w:val="20"/>
          <w:szCs w:val="20"/>
        </w:rPr>
        <w:t>7</w:t>
      </w:r>
      <w:r w:rsidR="0062489B">
        <w:rPr>
          <w:rFonts w:ascii="Arial" w:hAnsi="Arial" w:cs="Arial" w:hint="eastAsia"/>
          <w:sz w:val="20"/>
          <w:szCs w:val="20"/>
        </w:rPr>
        <w:t>4</w:t>
      </w:r>
      <w:r w:rsidR="00AD2C9E">
        <w:rPr>
          <w:rFonts w:ascii="Arial" w:hAnsi="Arial" w:cs="Arial" w:hint="eastAsia"/>
          <w:sz w:val="20"/>
          <w:szCs w:val="20"/>
        </w:rPr>
        <w:t xml:space="preserve"> </w:t>
      </w:r>
      <w:r w:rsidR="00AD2C9E" w:rsidRPr="00AD2C9E">
        <w:rPr>
          <w:rFonts w:ascii="Arial" w:hAnsi="Arial" w:cs="Arial"/>
          <w:sz w:val="20"/>
          <w:szCs w:val="20"/>
        </w:rPr>
        <w:t>MWh</w:t>
      </w:r>
      <w:r w:rsidR="00940726">
        <w:rPr>
          <w:rFonts w:ascii="Arial" w:hAnsi="Arial" w:cs="Arial" w:hint="eastAsia"/>
          <w:sz w:val="20"/>
          <w:szCs w:val="20"/>
        </w:rPr>
        <w:t xml:space="preserve"> is get</w:t>
      </w:r>
      <w:r w:rsidR="00AD2C9E">
        <w:rPr>
          <w:rFonts w:ascii="Arial" w:hAnsi="Arial" w:cs="Arial" w:hint="eastAsia"/>
          <w:sz w:val="20"/>
          <w:szCs w:val="20"/>
        </w:rPr>
        <w:t>.</w:t>
      </w:r>
    </w:p>
    <w:p w:rsidR="00F409A2" w:rsidRDefault="00940726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Furthermore, some other p</w:t>
      </w:r>
      <w:r w:rsidR="00F409A2" w:rsidRPr="00F409A2">
        <w:rPr>
          <w:rFonts w:ascii="Arial" w:hAnsi="Arial" w:cs="Arial"/>
          <w:sz w:val="20"/>
          <w:szCs w:val="20"/>
        </w:rPr>
        <w:t xml:space="preserve">iezoelectric transducers </w:t>
      </w:r>
      <w:r w:rsidR="00F409A2">
        <w:rPr>
          <w:rFonts w:ascii="Arial" w:hAnsi="Arial" w:cs="Arial" w:hint="eastAsia"/>
          <w:sz w:val="20"/>
          <w:szCs w:val="20"/>
        </w:rPr>
        <w:t>are instal</w:t>
      </w:r>
      <w:r w:rsidR="0039128D">
        <w:rPr>
          <w:rFonts w:ascii="Arial" w:hAnsi="Arial" w:cs="Arial" w:hint="eastAsia"/>
          <w:sz w:val="20"/>
          <w:szCs w:val="20"/>
        </w:rPr>
        <w:t>led on the viewing platform</w:t>
      </w:r>
      <w:r w:rsidR="00B241E4">
        <w:rPr>
          <w:rFonts w:ascii="Arial" w:hAnsi="Arial" w:cs="Arial" w:hint="eastAsia"/>
          <w:sz w:val="20"/>
          <w:szCs w:val="20"/>
        </w:rPr>
        <w:t>s</w:t>
      </w:r>
      <w:r w:rsidR="0039128D">
        <w:rPr>
          <w:rFonts w:ascii="Arial" w:hAnsi="Arial" w:cs="Arial" w:hint="eastAsia"/>
          <w:sz w:val="20"/>
          <w:szCs w:val="20"/>
        </w:rPr>
        <w:t xml:space="preserve"> as well as </w:t>
      </w:r>
      <w:r w:rsidR="00F409A2">
        <w:rPr>
          <w:rFonts w:ascii="Arial" w:hAnsi="Arial" w:cs="Arial" w:hint="eastAsia"/>
          <w:sz w:val="20"/>
          <w:szCs w:val="20"/>
        </w:rPr>
        <w:t>most used pathway</w:t>
      </w:r>
      <w:r w:rsidR="00B241E4">
        <w:rPr>
          <w:rFonts w:ascii="Arial" w:hAnsi="Arial" w:cs="Arial" w:hint="eastAsia"/>
          <w:sz w:val="20"/>
          <w:szCs w:val="20"/>
        </w:rPr>
        <w:t>s</w:t>
      </w:r>
      <w:r w:rsidR="00F409A2">
        <w:rPr>
          <w:rFonts w:ascii="Arial" w:hAnsi="Arial" w:cs="Arial" w:hint="eastAsia"/>
          <w:sz w:val="20"/>
          <w:szCs w:val="20"/>
        </w:rPr>
        <w:t xml:space="preserve"> </w:t>
      </w:r>
      <w:r w:rsidR="00026F72">
        <w:rPr>
          <w:rFonts w:ascii="Arial" w:hAnsi="Arial" w:cs="Arial" w:hint="eastAsia"/>
          <w:sz w:val="20"/>
          <w:szCs w:val="20"/>
        </w:rPr>
        <w:t>among</w:t>
      </w:r>
      <w:r w:rsidR="00F409A2">
        <w:rPr>
          <w:rFonts w:ascii="Arial" w:hAnsi="Arial" w:cs="Arial" w:hint="eastAsia"/>
          <w:sz w:val="20"/>
          <w:szCs w:val="20"/>
        </w:rPr>
        <w:t xml:space="preserve"> them </w:t>
      </w:r>
      <w:r w:rsidR="00F409A2" w:rsidRPr="00F409A2">
        <w:rPr>
          <w:rFonts w:ascii="Arial" w:hAnsi="Arial" w:cs="Arial"/>
          <w:sz w:val="20"/>
          <w:szCs w:val="20"/>
        </w:rPr>
        <w:t xml:space="preserve">to simultaneously sense and harvest </w:t>
      </w:r>
      <w:r w:rsidR="00026F72">
        <w:rPr>
          <w:rFonts w:ascii="Arial" w:hAnsi="Arial" w:cs="Arial" w:hint="eastAsia"/>
          <w:sz w:val="20"/>
          <w:szCs w:val="20"/>
        </w:rPr>
        <w:t>the</w:t>
      </w:r>
      <w:r w:rsidR="00F409A2" w:rsidRPr="00BB073A">
        <w:rPr>
          <w:rFonts w:ascii="Arial" w:hAnsi="Arial" w:cs="Arial" w:hint="eastAsia"/>
          <w:sz w:val="20"/>
          <w:szCs w:val="20"/>
        </w:rPr>
        <w:t xml:space="preserve"> </w:t>
      </w:r>
      <w:r w:rsidR="001B6A07" w:rsidRPr="00BB073A">
        <w:rPr>
          <w:rFonts w:ascii="Arial" w:hAnsi="Arial" w:cs="Arial" w:hint="eastAsia"/>
          <w:sz w:val="20"/>
          <w:szCs w:val="20"/>
        </w:rPr>
        <w:t>en</w:t>
      </w:r>
      <w:r w:rsidR="001B6A07">
        <w:rPr>
          <w:rFonts w:ascii="Arial" w:hAnsi="Arial" w:cs="Arial" w:hint="eastAsia"/>
          <w:sz w:val="20"/>
          <w:szCs w:val="20"/>
        </w:rPr>
        <w:t>ergy</w:t>
      </w:r>
      <w:r w:rsidR="00026F72">
        <w:rPr>
          <w:rFonts w:ascii="Arial" w:hAnsi="Arial" w:cs="Arial" w:hint="eastAsia"/>
          <w:sz w:val="20"/>
          <w:szCs w:val="20"/>
        </w:rPr>
        <w:t xml:space="preserve"> of </w:t>
      </w:r>
      <w:r w:rsidR="0097390A">
        <w:rPr>
          <w:rFonts w:ascii="Arial" w:hAnsi="Arial" w:cs="Arial" w:hint="eastAsia"/>
          <w:sz w:val="20"/>
          <w:szCs w:val="20"/>
        </w:rPr>
        <w:t>pass</w:t>
      </w:r>
      <w:r w:rsidR="00AA5E5A">
        <w:rPr>
          <w:rFonts w:ascii="Arial" w:hAnsi="Arial" w:cs="Arial" w:hint="eastAsia"/>
          <w:sz w:val="20"/>
          <w:szCs w:val="20"/>
        </w:rPr>
        <w:t>er</w:t>
      </w:r>
      <w:r w:rsidR="004C22F7">
        <w:rPr>
          <w:rFonts w:ascii="Arial" w:hAnsi="Arial" w:cs="Arial" w:hint="eastAsia"/>
          <w:sz w:val="20"/>
          <w:szCs w:val="20"/>
        </w:rPr>
        <w:t>s</w:t>
      </w:r>
      <w:r w:rsidR="0097390A">
        <w:rPr>
          <w:rFonts w:ascii="Arial" w:hAnsi="Arial" w:cs="Arial" w:hint="eastAsia"/>
          <w:sz w:val="20"/>
          <w:szCs w:val="20"/>
        </w:rPr>
        <w:t>by's kinetic energy</w:t>
      </w:r>
      <w:r w:rsidR="00F409A2" w:rsidRPr="00F409A2">
        <w:rPr>
          <w:rFonts w:ascii="Arial" w:hAnsi="Arial" w:cs="Arial"/>
          <w:sz w:val="20"/>
          <w:szCs w:val="20"/>
        </w:rPr>
        <w:t>.</w:t>
      </w:r>
    </w:p>
    <w:p w:rsidR="00F87ACB" w:rsidRDefault="00FC61EA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The total energy (</w:t>
      </w:r>
      <w:r w:rsidRPr="00360D09">
        <w:rPr>
          <w:rFonts w:ascii="Arial" w:hAnsi="Arial" w:cs="Arial" w:hint="eastAsia"/>
          <w:sz w:val="20"/>
          <w:szCs w:val="20"/>
        </w:rPr>
        <w:t>5</w:t>
      </w:r>
      <w:r w:rsidR="002B7511">
        <w:rPr>
          <w:rFonts w:ascii="Arial" w:hAnsi="Arial" w:cs="Arial" w:hint="eastAsia"/>
          <w:sz w:val="20"/>
          <w:szCs w:val="20"/>
        </w:rPr>
        <w:t>,</w:t>
      </w:r>
      <w:r w:rsidRPr="00360D09">
        <w:rPr>
          <w:rFonts w:ascii="Arial" w:hAnsi="Arial" w:cs="Arial" w:hint="eastAsia"/>
          <w:sz w:val="20"/>
          <w:szCs w:val="20"/>
        </w:rPr>
        <w:t>9</w:t>
      </w:r>
      <w:r w:rsidR="00360D09" w:rsidRPr="00360D09">
        <w:rPr>
          <w:rFonts w:ascii="Arial" w:hAnsi="Arial" w:cs="Arial" w:hint="eastAsia"/>
          <w:sz w:val="20"/>
          <w:szCs w:val="20"/>
        </w:rPr>
        <w:t>2</w:t>
      </w:r>
      <w:r w:rsidR="0062489B">
        <w:rPr>
          <w:rFonts w:ascii="Arial" w:hAnsi="Arial" w:cs="Arial" w:hint="eastAsia"/>
          <w:sz w:val="20"/>
          <w:szCs w:val="20"/>
        </w:rPr>
        <w:t>6</w:t>
      </w:r>
      <w:r w:rsidR="002B7511">
        <w:rPr>
          <w:rFonts w:ascii="Arial" w:hAnsi="Arial" w:cs="Arial" w:hint="eastAsia"/>
          <w:sz w:val="20"/>
          <w:szCs w:val="20"/>
        </w:rPr>
        <w:t>,000</w:t>
      </w:r>
      <w:r w:rsidR="004D4224" w:rsidRPr="00360D09">
        <w:rPr>
          <w:rFonts w:ascii="Arial" w:hAnsi="Arial" w:cs="Arial" w:hint="eastAsia"/>
          <w:sz w:val="20"/>
          <w:szCs w:val="20"/>
        </w:rPr>
        <w:t xml:space="preserve"> </w:t>
      </w:r>
      <w:r w:rsidR="002B7511">
        <w:rPr>
          <w:rFonts w:ascii="Arial" w:hAnsi="Arial" w:cs="Arial" w:hint="eastAsia"/>
          <w:sz w:val="20"/>
          <w:szCs w:val="20"/>
        </w:rPr>
        <w:t>k</w:t>
      </w:r>
      <w:r w:rsidRPr="00AD2C9E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 w:hint="eastAsia"/>
          <w:sz w:val="20"/>
          <w:szCs w:val="20"/>
        </w:rPr>
        <w:t>/y) is</w:t>
      </w:r>
      <w:r w:rsidR="004D4224" w:rsidRPr="004D4224">
        <w:rPr>
          <w:rFonts w:ascii="Arial" w:hAnsi="Arial" w:cs="Arial"/>
          <w:sz w:val="20"/>
          <w:szCs w:val="20"/>
        </w:rPr>
        <w:t xml:space="preserve"> store</w:t>
      </w:r>
      <w:r w:rsidR="00E024C9">
        <w:rPr>
          <w:rFonts w:ascii="Arial" w:hAnsi="Arial" w:cs="Arial" w:hint="eastAsia"/>
          <w:sz w:val="20"/>
          <w:szCs w:val="20"/>
        </w:rPr>
        <w:t>d</w:t>
      </w:r>
      <w:r w:rsidR="003441B1">
        <w:rPr>
          <w:rFonts w:ascii="Arial" w:hAnsi="Arial" w:cs="Arial" w:hint="eastAsia"/>
          <w:sz w:val="20"/>
          <w:szCs w:val="20"/>
        </w:rPr>
        <w:t>,</w:t>
      </w:r>
      <w:r w:rsidR="004D4224" w:rsidRPr="004D4224">
        <w:rPr>
          <w:rFonts w:ascii="Arial" w:hAnsi="Arial" w:cs="Arial"/>
          <w:sz w:val="20"/>
          <w:szCs w:val="20"/>
        </w:rPr>
        <w:t xml:space="preserve"> transform</w:t>
      </w:r>
      <w:r w:rsidR="00E024C9">
        <w:rPr>
          <w:rFonts w:ascii="Arial" w:hAnsi="Arial" w:cs="Arial" w:hint="eastAsia"/>
          <w:sz w:val="20"/>
          <w:szCs w:val="20"/>
        </w:rPr>
        <w:t>ed</w:t>
      </w:r>
      <w:r w:rsidR="003441B1">
        <w:rPr>
          <w:rFonts w:ascii="Arial" w:hAnsi="Arial" w:cs="Arial" w:hint="eastAsia"/>
          <w:sz w:val="20"/>
          <w:szCs w:val="20"/>
        </w:rPr>
        <w:t xml:space="preserve"> </w:t>
      </w:r>
      <w:r w:rsidR="003441B1" w:rsidRPr="004D4224">
        <w:rPr>
          <w:rFonts w:ascii="Arial" w:hAnsi="Arial" w:cs="Arial"/>
          <w:sz w:val="20"/>
          <w:szCs w:val="20"/>
        </w:rPr>
        <w:t>and transmi</w:t>
      </w:r>
      <w:r w:rsidR="003441B1">
        <w:rPr>
          <w:rFonts w:ascii="Arial" w:hAnsi="Arial" w:cs="Arial"/>
          <w:sz w:val="20"/>
          <w:szCs w:val="20"/>
        </w:rPr>
        <w:t>tted</w:t>
      </w:r>
      <w:r w:rsidR="003441B1" w:rsidRPr="004D4224">
        <w:rPr>
          <w:rFonts w:ascii="Arial" w:hAnsi="Arial" w:cs="Arial"/>
          <w:sz w:val="20"/>
          <w:szCs w:val="20"/>
        </w:rPr>
        <w:t xml:space="preserve"> to a grid</w:t>
      </w:r>
      <w:r w:rsidR="004D4224" w:rsidRPr="004D4224">
        <w:rPr>
          <w:rFonts w:ascii="Arial" w:hAnsi="Arial" w:cs="Arial"/>
          <w:sz w:val="20"/>
          <w:szCs w:val="20"/>
        </w:rPr>
        <w:t xml:space="preserve"> </w:t>
      </w:r>
      <w:r w:rsidR="003441B1">
        <w:rPr>
          <w:rFonts w:ascii="Arial" w:hAnsi="Arial" w:cs="Arial" w:hint="eastAsia"/>
          <w:sz w:val="20"/>
          <w:szCs w:val="20"/>
        </w:rPr>
        <w:t>connection point</w:t>
      </w:r>
      <w:r w:rsidR="00E90562">
        <w:rPr>
          <w:rFonts w:ascii="Arial" w:hAnsi="Arial" w:cs="Arial" w:hint="eastAsia"/>
          <w:sz w:val="20"/>
          <w:szCs w:val="20"/>
        </w:rPr>
        <w:t xml:space="preserve"> via </w:t>
      </w:r>
      <w:r w:rsidR="003441B1" w:rsidRPr="003441B1">
        <w:rPr>
          <w:rFonts w:ascii="Arial" w:hAnsi="Arial" w:cs="Arial"/>
          <w:sz w:val="20"/>
          <w:szCs w:val="20"/>
        </w:rPr>
        <w:t>electrical</w:t>
      </w:r>
      <w:r w:rsidR="0039128D">
        <w:rPr>
          <w:rFonts w:ascii="Arial" w:hAnsi="Arial" w:cs="Arial" w:hint="eastAsia"/>
          <w:sz w:val="20"/>
          <w:szCs w:val="20"/>
        </w:rPr>
        <w:t xml:space="preserve"> substation</w:t>
      </w:r>
      <w:r w:rsidR="007B081A">
        <w:rPr>
          <w:rFonts w:ascii="Arial" w:hAnsi="Arial" w:cs="Arial" w:hint="eastAsia"/>
          <w:sz w:val="20"/>
          <w:szCs w:val="20"/>
        </w:rPr>
        <w:t>.</w:t>
      </w:r>
      <w:r w:rsidR="00D16B69">
        <w:rPr>
          <w:rFonts w:ascii="Arial" w:hAnsi="Arial" w:cs="Arial" w:hint="eastAsia"/>
          <w:sz w:val="20"/>
          <w:szCs w:val="20"/>
        </w:rPr>
        <w:t xml:space="preserve"> It's built</w:t>
      </w:r>
      <w:r w:rsidR="00E90562">
        <w:rPr>
          <w:rFonts w:ascii="Arial" w:hAnsi="Arial" w:cs="Arial" w:hint="eastAsia"/>
          <w:sz w:val="20"/>
          <w:szCs w:val="20"/>
        </w:rPr>
        <w:t xml:space="preserve"> </w:t>
      </w:r>
      <w:r w:rsidR="0039128D">
        <w:rPr>
          <w:rFonts w:ascii="Arial" w:hAnsi="Arial" w:cs="Arial" w:hint="eastAsia"/>
          <w:sz w:val="20"/>
          <w:szCs w:val="20"/>
        </w:rPr>
        <w:t xml:space="preserve">under </w:t>
      </w:r>
      <w:r w:rsidR="00D16B69">
        <w:rPr>
          <w:rFonts w:ascii="Arial" w:hAnsi="Arial" w:cs="Arial" w:hint="eastAsia"/>
          <w:sz w:val="20"/>
          <w:szCs w:val="20"/>
        </w:rPr>
        <w:t xml:space="preserve">a </w:t>
      </w:r>
      <w:r w:rsidR="0039128D">
        <w:rPr>
          <w:rFonts w:ascii="Arial" w:hAnsi="Arial" w:cs="Arial" w:hint="eastAsia"/>
          <w:sz w:val="20"/>
          <w:szCs w:val="20"/>
        </w:rPr>
        <w:t>slanted green roof</w:t>
      </w:r>
      <w:r w:rsidR="00D16B69"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 xml:space="preserve">connecting </w:t>
      </w:r>
      <w:r w:rsidR="00B241E4">
        <w:rPr>
          <w:rFonts w:ascii="Arial" w:hAnsi="Arial" w:cs="Arial" w:hint="eastAsia"/>
          <w:sz w:val="20"/>
          <w:szCs w:val="20"/>
        </w:rPr>
        <w:t>to</w:t>
      </w:r>
      <w:r>
        <w:rPr>
          <w:rFonts w:ascii="Arial" w:hAnsi="Arial" w:cs="Arial" w:hint="eastAsia"/>
          <w:sz w:val="20"/>
          <w:szCs w:val="20"/>
        </w:rPr>
        <w:t xml:space="preserve"> the land </w:t>
      </w:r>
      <w:r w:rsidR="00D16B69">
        <w:rPr>
          <w:rFonts w:ascii="Arial" w:hAnsi="Arial" w:cs="Arial" w:hint="eastAsia"/>
          <w:sz w:val="20"/>
          <w:szCs w:val="20"/>
        </w:rPr>
        <w:t>in the north-east corner of the site.</w:t>
      </w:r>
    </w:p>
    <w:p w:rsidR="00BF13D8" w:rsidRDefault="00BF13D8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12AC4" w:rsidRPr="0018631B" w:rsidRDefault="00B23926" w:rsidP="002B7511">
      <w:pPr>
        <w:suppressAutoHyphens/>
        <w:spacing w:afterLines="100"/>
        <w:rPr>
          <w:rFonts w:ascii="Arial" w:hAnsi="Arial" w:cs="Arial"/>
          <w:sz w:val="20"/>
          <w:szCs w:val="20"/>
        </w:rPr>
      </w:pPr>
      <w:r w:rsidRPr="0067022D">
        <w:rPr>
          <w:rFonts w:ascii="Arial" w:hAnsi="Arial" w:cs="Arial" w:hint="eastAsia"/>
          <w:b/>
          <w:sz w:val="20"/>
          <w:szCs w:val="20"/>
        </w:rPr>
        <w:lastRenderedPageBreak/>
        <w:t>E</w:t>
      </w:r>
      <w:r w:rsidRPr="0067022D">
        <w:rPr>
          <w:rFonts w:ascii="Arial" w:hAnsi="Arial" w:cs="Arial"/>
          <w:b/>
          <w:sz w:val="20"/>
          <w:szCs w:val="20"/>
        </w:rPr>
        <w:t>nvironmental impact</w:t>
      </w:r>
      <w:r w:rsidR="00DA6AAD" w:rsidRPr="0067022D">
        <w:rPr>
          <w:rFonts w:ascii="Arial" w:hAnsi="Arial" w:cs="Arial"/>
          <w:b/>
          <w:sz w:val="20"/>
          <w:szCs w:val="20"/>
        </w:rPr>
        <w:t xml:space="preserve"> </w:t>
      </w:r>
    </w:p>
    <w:p w:rsidR="00BF13D8" w:rsidRPr="0067022D" w:rsidRDefault="0067022D" w:rsidP="00EF1DBB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 w:hint="eastAsia"/>
          <w:b/>
          <w:sz w:val="20"/>
          <w:szCs w:val="20"/>
        </w:rPr>
        <w:t>Basic considerations</w:t>
      </w:r>
    </w:p>
    <w:p w:rsidR="00BF13D8" w:rsidRDefault="006C4ED0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Except substation and </w:t>
      </w:r>
      <w:r w:rsidR="00CE3638">
        <w:rPr>
          <w:rFonts w:ascii="Arial" w:hAnsi="Arial" w:cs="Arial" w:hint="eastAsia"/>
          <w:sz w:val="20"/>
          <w:szCs w:val="20"/>
        </w:rPr>
        <w:t>observation deck</w:t>
      </w:r>
      <w:r w:rsidR="003C4B8A"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 w:hint="eastAsia"/>
          <w:sz w:val="20"/>
          <w:szCs w:val="20"/>
        </w:rPr>
        <w:t xml:space="preserve">, </w:t>
      </w:r>
      <w:r w:rsidR="00B33A75">
        <w:rPr>
          <w:rFonts w:ascii="Arial" w:hAnsi="Arial" w:cs="Arial" w:hint="eastAsia"/>
          <w:sz w:val="20"/>
          <w:szCs w:val="20"/>
        </w:rPr>
        <w:t>brief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CE3638">
        <w:rPr>
          <w:rFonts w:ascii="Arial" w:hAnsi="Arial" w:cs="Arial" w:hint="eastAsia"/>
          <w:sz w:val="20"/>
          <w:szCs w:val="20"/>
        </w:rPr>
        <w:t>intervention</w:t>
      </w:r>
      <w:r w:rsidR="00B33A75">
        <w:rPr>
          <w:rFonts w:ascii="Arial" w:hAnsi="Arial" w:cs="Arial" w:hint="eastAsia"/>
          <w:sz w:val="20"/>
          <w:szCs w:val="20"/>
        </w:rPr>
        <w:t>s</w:t>
      </w:r>
      <w:r w:rsidR="00652DA2">
        <w:rPr>
          <w:rFonts w:ascii="Arial" w:hAnsi="Arial" w:cs="Arial" w:hint="eastAsia"/>
          <w:sz w:val="20"/>
          <w:szCs w:val="20"/>
        </w:rPr>
        <w:t xml:space="preserve"> </w:t>
      </w:r>
      <w:r w:rsidR="00B33A75">
        <w:rPr>
          <w:rFonts w:ascii="Arial" w:hAnsi="Arial" w:cs="Arial" w:hint="eastAsia"/>
          <w:sz w:val="20"/>
          <w:szCs w:val="20"/>
        </w:rPr>
        <w:t>are</w:t>
      </w:r>
      <w:r w:rsidR="00F71BC6">
        <w:rPr>
          <w:rFonts w:ascii="Arial" w:hAnsi="Arial" w:cs="Arial" w:hint="eastAsia"/>
          <w:sz w:val="20"/>
          <w:szCs w:val="20"/>
        </w:rPr>
        <w:t xml:space="preserve"> four </w:t>
      </w:r>
      <w:r w:rsidR="00E44090">
        <w:rPr>
          <w:rFonts w:ascii="Arial" w:hAnsi="Arial" w:cs="Arial" w:hint="eastAsia"/>
          <w:sz w:val="20"/>
          <w:szCs w:val="20"/>
        </w:rPr>
        <w:t>columns</w:t>
      </w:r>
      <w:r w:rsidR="00F71BC6">
        <w:rPr>
          <w:rFonts w:ascii="Arial" w:hAnsi="Arial" w:cs="Arial" w:hint="eastAsia"/>
          <w:sz w:val="20"/>
          <w:szCs w:val="20"/>
        </w:rPr>
        <w:t xml:space="preserve"> (</w:t>
      </w:r>
      <w:r w:rsidR="00F71BC6">
        <w:rPr>
          <w:rFonts w:ascii="Arial" w:hAnsi="Arial" w:cs="Arial"/>
          <w:sz w:val="20"/>
          <w:szCs w:val="20"/>
        </w:rPr>
        <w:t>maintenance</w:t>
      </w:r>
      <w:r w:rsidR="00F71BC6">
        <w:rPr>
          <w:rFonts w:ascii="Arial" w:hAnsi="Arial" w:cs="Arial" w:hint="eastAsia"/>
          <w:sz w:val="20"/>
          <w:szCs w:val="20"/>
        </w:rPr>
        <w:t xml:space="preserve"> ladder inside)</w:t>
      </w:r>
      <w:r w:rsidR="00DD44F5">
        <w:rPr>
          <w:rFonts w:ascii="Arial" w:hAnsi="Arial" w:cs="Arial" w:hint="eastAsia"/>
          <w:sz w:val="20"/>
          <w:szCs w:val="20"/>
        </w:rPr>
        <w:t xml:space="preserve"> </w:t>
      </w:r>
      <w:r w:rsidR="00B33A75">
        <w:rPr>
          <w:rFonts w:ascii="Arial" w:hAnsi="Arial" w:cs="Arial" w:hint="eastAsia"/>
          <w:sz w:val="20"/>
          <w:szCs w:val="20"/>
        </w:rPr>
        <w:t xml:space="preserve">and the shadow cast on the green. </w:t>
      </w:r>
      <w:r w:rsidR="003075A9">
        <w:rPr>
          <w:rFonts w:ascii="Arial" w:hAnsi="Arial" w:cs="Arial" w:hint="eastAsia"/>
          <w:sz w:val="20"/>
          <w:szCs w:val="20"/>
        </w:rPr>
        <w:t>L</w:t>
      </w:r>
      <w:r w:rsidR="000D7F39">
        <w:rPr>
          <w:rFonts w:ascii="Arial" w:hAnsi="Arial" w:cs="Arial" w:hint="eastAsia"/>
          <w:sz w:val="20"/>
          <w:szCs w:val="20"/>
        </w:rPr>
        <w:t xml:space="preserve">ight weight of </w:t>
      </w:r>
      <w:r w:rsidR="000D7F39">
        <w:rPr>
          <w:rFonts w:ascii="Arial" w:hAnsi="Arial" w:cs="Arial"/>
          <w:sz w:val="20"/>
          <w:szCs w:val="20"/>
        </w:rPr>
        <w:t>aluminum</w:t>
      </w:r>
      <w:r w:rsidR="000D7F39">
        <w:rPr>
          <w:rFonts w:ascii="Arial" w:hAnsi="Arial" w:cs="Arial" w:hint="eastAsia"/>
          <w:sz w:val="20"/>
          <w:szCs w:val="20"/>
        </w:rPr>
        <w:t xml:space="preserve"> panels </w:t>
      </w:r>
      <w:r w:rsidR="000D7F39" w:rsidRPr="00FF4A0E">
        <w:rPr>
          <w:rFonts w:ascii="Arial" w:hAnsi="Arial" w:cs="Arial"/>
          <w:sz w:val="20"/>
          <w:szCs w:val="20"/>
        </w:rPr>
        <w:t>minimiz</w:t>
      </w:r>
      <w:r w:rsidR="000D7F39">
        <w:rPr>
          <w:rFonts w:ascii="Arial" w:hAnsi="Arial" w:cs="Arial" w:hint="eastAsia"/>
          <w:sz w:val="20"/>
          <w:szCs w:val="20"/>
        </w:rPr>
        <w:t xml:space="preserve">es </w:t>
      </w:r>
      <w:r w:rsidR="000D7F39" w:rsidRPr="00FF4A0E">
        <w:rPr>
          <w:rFonts w:ascii="Arial" w:hAnsi="Arial" w:cs="Arial"/>
          <w:sz w:val="20"/>
          <w:szCs w:val="20"/>
        </w:rPr>
        <w:t xml:space="preserve">the </w:t>
      </w:r>
      <w:r w:rsidR="00571F37">
        <w:rPr>
          <w:rFonts w:ascii="Arial" w:hAnsi="Arial" w:cs="Arial" w:hint="eastAsia"/>
          <w:sz w:val="20"/>
          <w:szCs w:val="20"/>
        </w:rPr>
        <w:t>columns</w:t>
      </w:r>
      <w:r w:rsidR="000D7F39">
        <w:rPr>
          <w:rFonts w:ascii="Arial" w:hAnsi="Arial" w:cs="Arial" w:hint="eastAsia"/>
          <w:sz w:val="20"/>
          <w:szCs w:val="20"/>
        </w:rPr>
        <w:t>'</w:t>
      </w:r>
      <w:r w:rsidR="000D7F39" w:rsidRPr="00FF4A0E">
        <w:rPr>
          <w:rFonts w:ascii="Arial" w:hAnsi="Arial" w:cs="Arial"/>
          <w:sz w:val="20"/>
          <w:szCs w:val="20"/>
        </w:rPr>
        <w:t xml:space="preserve"> footprint.</w:t>
      </w:r>
      <w:r w:rsidR="000D7F39">
        <w:rPr>
          <w:rFonts w:ascii="Arial" w:hAnsi="Arial" w:cs="Arial" w:hint="eastAsia"/>
          <w:sz w:val="20"/>
          <w:szCs w:val="20"/>
        </w:rPr>
        <w:t xml:space="preserve"> The</w:t>
      </w:r>
      <w:r w:rsidR="00A00F0D">
        <w:rPr>
          <w:rFonts w:ascii="Arial" w:hAnsi="Arial" w:cs="Arial" w:hint="eastAsia"/>
          <w:sz w:val="20"/>
          <w:szCs w:val="20"/>
        </w:rPr>
        <w:t xml:space="preserve"> </w:t>
      </w:r>
      <w:r w:rsidR="00A00F0D" w:rsidRPr="00A00F0D">
        <w:rPr>
          <w:rFonts w:ascii="Arial" w:hAnsi="Arial" w:cs="Arial"/>
          <w:sz w:val="20"/>
          <w:szCs w:val="20"/>
        </w:rPr>
        <w:t>peripheral</w:t>
      </w:r>
      <w:r w:rsidR="000D7F39">
        <w:rPr>
          <w:rFonts w:ascii="Arial" w:hAnsi="Arial" w:cs="Arial" w:hint="eastAsia"/>
          <w:sz w:val="20"/>
          <w:szCs w:val="20"/>
        </w:rPr>
        <w:t xml:space="preserve"> </w:t>
      </w:r>
      <w:r w:rsidR="00301042">
        <w:rPr>
          <w:rFonts w:ascii="Arial" w:hAnsi="Arial" w:cs="Arial" w:hint="eastAsia"/>
          <w:sz w:val="20"/>
          <w:szCs w:val="20"/>
        </w:rPr>
        <w:t>position</w:t>
      </w:r>
      <w:r w:rsidR="00B64085">
        <w:rPr>
          <w:rFonts w:ascii="Arial" w:hAnsi="Arial" w:cs="Arial" w:hint="eastAsia"/>
          <w:sz w:val="20"/>
          <w:szCs w:val="20"/>
        </w:rPr>
        <w:t>s of foundations</w:t>
      </w:r>
      <w:r w:rsidR="00A00F0D">
        <w:rPr>
          <w:rFonts w:ascii="Arial" w:hAnsi="Arial" w:cs="Arial" w:hint="eastAsia"/>
          <w:sz w:val="20"/>
          <w:szCs w:val="20"/>
        </w:rPr>
        <w:t xml:space="preserve"> </w:t>
      </w:r>
      <w:r w:rsidR="00DD44F5">
        <w:rPr>
          <w:rFonts w:ascii="Arial" w:hAnsi="Arial" w:cs="Arial" w:hint="eastAsia"/>
          <w:sz w:val="20"/>
          <w:szCs w:val="20"/>
        </w:rPr>
        <w:t>allow</w:t>
      </w:r>
      <w:r w:rsidR="003C4B8A">
        <w:rPr>
          <w:rFonts w:ascii="Arial" w:hAnsi="Arial" w:cs="Arial" w:hint="eastAsia"/>
          <w:sz w:val="20"/>
          <w:szCs w:val="20"/>
        </w:rPr>
        <w:t xml:space="preserve"> for</w:t>
      </w:r>
      <w:r w:rsidR="00DD44F5">
        <w:rPr>
          <w:rFonts w:ascii="Arial" w:hAnsi="Arial" w:cs="Arial" w:hint="eastAsia"/>
          <w:sz w:val="20"/>
          <w:szCs w:val="20"/>
        </w:rPr>
        <w:t xml:space="preserve"> </w:t>
      </w:r>
      <w:r w:rsidR="00475825">
        <w:rPr>
          <w:rFonts w:ascii="Arial" w:hAnsi="Arial" w:cs="Arial" w:hint="eastAsia"/>
          <w:sz w:val="20"/>
          <w:szCs w:val="20"/>
        </w:rPr>
        <w:t xml:space="preserve">future </w:t>
      </w:r>
      <w:r w:rsidR="00475825" w:rsidRPr="00475825">
        <w:rPr>
          <w:rFonts w:ascii="Arial" w:hAnsi="Arial" w:cs="Arial"/>
          <w:sz w:val="20"/>
          <w:szCs w:val="20"/>
        </w:rPr>
        <w:t>probable</w:t>
      </w:r>
      <w:r w:rsidR="00475825">
        <w:rPr>
          <w:rFonts w:ascii="Arial" w:hAnsi="Arial" w:cs="Arial" w:hint="eastAsia"/>
          <w:sz w:val="20"/>
          <w:szCs w:val="20"/>
        </w:rPr>
        <w:t xml:space="preserve"> planning</w:t>
      </w:r>
      <w:r w:rsidR="00571F37">
        <w:rPr>
          <w:rFonts w:ascii="Arial" w:hAnsi="Arial" w:cs="Arial" w:hint="eastAsia"/>
          <w:sz w:val="20"/>
          <w:szCs w:val="20"/>
        </w:rPr>
        <w:t xml:space="preserve"> project</w:t>
      </w:r>
      <w:r w:rsidR="00475825">
        <w:rPr>
          <w:rFonts w:ascii="Arial" w:hAnsi="Arial" w:cs="Arial" w:hint="eastAsia"/>
          <w:sz w:val="20"/>
          <w:szCs w:val="20"/>
        </w:rPr>
        <w:t xml:space="preserve"> including </w:t>
      </w:r>
      <w:r w:rsidR="00571F37">
        <w:rPr>
          <w:rFonts w:ascii="Arial" w:hAnsi="Arial" w:cs="Arial" w:hint="eastAsia"/>
          <w:sz w:val="20"/>
          <w:szCs w:val="20"/>
        </w:rPr>
        <w:t xml:space="preserve">independent </w:t>
      </w:r>
      <w:r w:rsidR="00D03641">
        <w:rPr>
          <w:rFonts w:ascii="Arial" w:hAnsi="Arial" w:cs="Arial" w:hint="eastAsia"/>
          <w:sz w:val="20"/>
          <w:szCs w:val="20"/>
        </w:rPr>
        <w:t>soil treatment</w:t>
      </w:r>
      <w:r w:rsidR="00B64085">
        <w:rPr>
          <w:rFonts w:ascii="Arial" w:hAnsi="Arial" w:cs="Arial" w:hint="eastAsia"/>
          <w:sz w:val="20"/>
          <w:szCs w:val="20"/>
        </w:rPr>
        <w:t xml:space="preserve"> in</w:t>
      </w:r>
      <w:r w:rsidR="00F028B5">
        <w:rPr>
          <w:rFonts w:ascii="Arial" w:hAnsi="Arial" w:cs="Arial" w:hint="eastAsia"/>
          <w:sz w:val="20"/>
          <w:szCs w:val="20"/>
        </w:rPr>
        <w:t>side</w:t>
      </w:r>
      <w:r w:rsidR="00F71BC6">
        <w:rPr>
          <w:rFonts w:ascii="Arial" w:hAnsi="Arial" w:cs="Arial" w:hint="eastAsia"/>
          <w:sz w:val="20"/>
          <w:szCs w:val="20"/>
        </w:rPr>
        <w:t>.</w:t>
      </w:r>
      <w:r w:rsidR="000D7F39" w:rsidRPr="000D7F39">
        <w:rPr>
          <w:rFonts w:ascii="Arial" w:hAnsi="Arial" w:cs="Arial" w:hint="eastAsia"/>
          <w:sz w:val="20"/>
          <w:szCs w:val="20"/>
        </w:rPr>
        <w:t xml:space="preserve"> </w:t>
      </w:r>
      <w:r w:rsidR="0005363A">
        <w:rPr>
          <w:rFonts w:ascii="Arial" w:hAnsi="Arial" w:cs="Arial" w:hint="eastAsia"/>
          <w:sz w:val="20"/>
          <w:szCs w:val="20"/>
        </w:rPr>
        <w:t>The</w:t>
      </w:r>
      <w:r w:rsidR="003075A9">
        <w:rPr>
          <w:rFonts w:ascii="Arial" w:hAnsi="Arial" w:cs="Arial" w:hint="eastAsia"/>
          <w:sz w:val="20"/>
          <w:szCs w:val="20"/>
        </w:rPr>
        <w:t xml:space="preserve"> shadow</w:t>
      </w:r>
      <w:r w:rsidR="0005363A">
        <w:rPr>
          <w:rFonts w:ascii="Arial" w:hAnsi="Arial" w:cs="Arial" w:hint="eastAsia"/>
          <w:sz w:val="20"/>
          <w:szCs w:val="20"/>
        </w:rPr>
        <w:t xml:space="preserve"> might cover a big area </w:t>
      </w:r>
      <w:r w:rsidR="000170FF">
        <w:rPr>
          <w:rFonts w:ascii="Arial" w:hAnsi="Arial" w:cs="Arial" w:hint="eastAsia"/>
          <w:sz w:val="20"/>
          <w:szCs w:val="20"/>
        </w:rPr>
        <w:t>at</w:t>
      </w:r>
      <w:r w:rsidR="0005363A">
        <w:rPr>
          <w:rFonts w:ascii="Arial" w:hAnsi="Arial" w:cs="Arial" w:hint="eastAsia"/>
          <w:sz w:val="20"/>
          <w:szCs w:val="20"/>
        </w:rPr>
        <w:t xml:space="preserve"> a certain </w:t>
      </w:r>
      <w:r w:rsidR="000170FF" w:rsidRPr="000170FF">
        <w:rPr>
          <w:rFonts w:ascii="Arial" w:hAnsi="Arial" w:cs="Arial" w:hint="eastAsia"/>
          <w:sz w:val="20"/>
          <w:szCs w:val="20"/>
        </w:rPr>
        <w:t>time of day</w:t>
      </w:r>
      <w:r w:rsidR="0005363A">
        <w:rPr>
          <w:rFonts w:ascii="Arial" w:hAnsi="Arial" w:cs="Arial" w:hint="eastAsia"/>
          <w:sz w:val="20"/>
          <w:szCs w:val="20"/>
        </w:rPr>
        <w:t xml:space="preserve">. </w:t>
      </w:r>
      <w:r w:rsidR="00B64085">
        <w:rPr>
          <w:rFonts w:ascii="Arial" w:hAnsi="Arial" w:cs="Arial" w:hint="eastAsia"/>
          <w:sz w:val="20"/>
          <w:szCs w:val="20"/>
        </w:rPr>
        <w:t>H</w:t>
      </w:r>
      <w:r w:rsidR="0005363A">
        <w:rPr>
          <w:rFonts w:ascii="Arial" w:hAnsi="Arial" w:cs="Arial" w:hint="eastAsia"/>
          <w:sz w:val="20"/>
          <w:szCs w:val="20"/>
        </w:rPr>
        <w:t>owever</w:t>
      </w:r>
      <w:r w:rsidR="003075A9">
        <w:rPr>
          <w:rFonts w:ascii="Arial" w:hAnsi="Arial" w:cs="Arial" w:hint="eastAsia"/>
          <w:sz w:val="20"/>
          <w:szCs w:val="20"/>
        </w:rPr>
        <w:t>,</w:t>
      </w:r>
      <w:r w:rsidR="002A03EB">
        <w:rPr>
          <w:rFonts w:ascii="Arial" w:hAnsi="Arial" w:cs="Arial" w:hint="eastAsia"/>
          <w:sz w:val="20"/>
          <w:szCs w:val="20"/>
        </w:rPr>
        <w:t xml:space="preserve"> </w:t>
      </w:r>
      <w:r w:rsidR="003A6DC3">
        <w:rPr>
          <w:rFonts w:ascii="Arial" w:hAnsi="Arial" w:cs="Arial" w:hint="eastAsia"/>
          <w:sz w:val="20"/>
          <w:szCs w:val="20"/>
        </w:rPr>
        <w:t xml:space="preserve">the real area is reduced </w:t>
      </w:r>
      <w:r w:rsidR="003075A9">
        <w:rPr>
          <w:rFonts w:ascii="Arial" w:hAnsi="Arial" w:cs="Arial" w:hint="eastAsia"/>
          <w:sz w:val="20"/>
          <w:szCs w:val="20"/>
        </w:rPr>
        <w:t xml:space="preserve">due to the </w:t>
      </w:r>
      <w:r w:rsidR="003075A9" w:rsidRPr="003075A9">
        <w:rPr>
          <w:rFonts w:ascii="Arial" w:hAnsi="Arial" w:cs="Arial" w:hint="eastAsia"/>
          <w:sz w:val="20"/>
          <w:szCs w:val="20"/>
        </w:rPr>
        <w:t>porosity</w:t>
      </w:r>
      <w:r w:rsidR="003075A9">
        <w:rPr>
          <w:rFonts w:ascii="Arial" w:hAnsi="Arial" w:cs="Arial" w:hint="eastAsia"/>
          <w:sz w:val="20"/>
          <w:szCs w:val="20"/>
        </w:rPr>
        <w:t xml:space="preserve"> and the height of </w:t>
      </w:r>
      <w:r w:rsidR="002A03EB">
        <w:rPr>
          <w:rFonts w:ascii="Arial" w:hAnsi="Arial" w:cs="Arial" w:hint="eastAsia"/>
          <w:sz w:val="20"/>
          <w:szCs w:val="20"/>
        </w:rPr>
        <w:t>t</w:t>
      </w:r>
      <w:r w:rsidR="000F7B63">
        <w:rPr>
          <w:rFonts w:ascii="Arial" w:hAnsi="Arial" w:cs="Arial" w:hint="eastAsia"/>
          <w:sz w:val="20"/>
          <w:szCs w:val="20"/>
        </w:rPr>
        <w:t xml:space="preserve">he </w:t>
      </w:r>
      <w:r w:rsidR="00B64085">
        <w:rPr>
          <w:rFonts w:ascii="Arial" w:hAnsi="Arial" w:cs="Arial" w:hint="eastAsia"/>
          <w:sz w:val="20"/>
          <w:szCs w:val="20"/>
        </w:rPr>
        <w:t>mirror.</w:t>
      </w:r>
      <w:r w:rsidR="000F7B63">
        <w:rPr>
          <w:rFonts w:ascii="Arial" w:hAnsi="Arial" w:cs="Arial" w:hint="eastAsia"/>
          <w:sz w:val="20"/>
          <w:szCs w:val="20"/>
        </w:rPr>
        <w:t xml:space="preserve"> </w:t>
      </w:r>
      <w:r w:rsidR="00B64085">
        <w:rPr>
          <w:rFonts w:ascii="Arial" w:hAnsi="Arial" w:cs="Arial" w:hint="eastAsia"/>
          <w:sz w:val="20"/>
          <w:szCs w:val="20"/>
        </w:rPr>
        <w:t>It is also applicable to rainwater, snow, etc.. L</w:t>
      </w:r>
      <w:r w:rsidR="003075A9">
        <w:rPr>
          <w:rFonts w:ascii="Arial" w:hAnsi="Arial" w:cs="Arial" w:hint="eastAsia"/>
          <w:sz w:val="20"/>
          <w:szCs w:val="20"/>
        </w:rPr>
        <w:t>ittle impact is on the ground environment</w:t>
      </w:r>
      <w:r w:rsidR="004A263E">
        <w:rPr>
          <w:rFonts w:ascii="Arial" w:hAnsi="Arial" w:cs="Arial" w:hint="eastAsia"/>
          <w:sz w:val="20"/>
          <w:szCs w:val="20"/>
        </w:rPr>
        <w:t xml:space="preserve">, including </w:t>
      </w:r>
      <w:r w:rsidR="004A263E">
        <w:rPr>
          <w:rFonts w:ascii="Arial" w:hAnsi="Arial" w:cs="Arial"/>
          <w:sz w:val="20"/>
          <w:szCs w:val="20"/>
        </w:rPr>
        <w:t>native</w:t>
      </w:r>
      <w:r w:rsidR="004A263E" w:rsidRPr="00FF4A0E">
        <w:rPr>
          <w:rFonts w:ascii="Arial" w:hAnsi="Arial" w:cs="Arial" w:hint="eastAsia"/>
          <w:sz w:val="20"/>
          <w:szCs w:val="20"/>
        </w:rPr>
        <w:t xml:space="preserve"> </w:t>
      </w:r>
      <w:r w:rsidR="004A263E" w:rsidRPr="00FF4A0E">
        <w:rPr>
          <w:rFonts w:ascii="Arial" w:hAnsi="Arial" w:cs="Arial"/>
          <w:sz w:val="20"/>
          <w:szCs w:val="20"/>
        </w:rPr>
        <w:t>wild grass</w:t>
      </w:r>
      <w:r w:rsidR="004A263E">
        <w:rPr>
          <w:rFonts w:ascii="Arial" w:hAnsi="Arial" w:cs="Arial" w:hint="eastAsia"/>
          <w:sz w:val="20"/>
          <w:szCs w:val="20"/>
        </w:rPr>
        <w:t xml:space="preserve"> </w:t>
      </w:r>
      <w:r w:rsidR="00B64085">
        <w:rPr>
          <w:rFonts w:ascii="Arial" w:hAnsi="Arial" w:cs="Arial" w:hint="eastAsia"/>
          <w:sz w:val="20"/>
          <w:szCs w:val="20"/>
        </w:rPr>
        <w:t>or</w:t>
      </w:r>
      <w:r w:rsidR="004A263E">
        <w:rPr>
          <w:rFonts w:ascii="Arial" w:hAnsi="Arial" w:cs="Arial" w:hint="eastAsia"/>
          <w:sz w:val="20"/>
          <w:szCs w:val="20"/>
        </w:rPr>
        <w:t xml:space="preserve"> any </w:t>
      </w:r>
      <w:r w:rsidR="00B64085">
        <w:rPr>
          <w:rFonts w:ascii="Arial" w:hAnsi="Arial" w:cs="Arial" w:hint="eastAsia"/>
          <w:sz w:val="20"/>
          <w:szCs w:val="20"/>
        </w:rPr>
        <w:t>future possible</w:t>
      </w:r>
      <w:r w:rsidR="00193A50">
        <w:rPr>
          <w:rFonts w:ascii="Arial" w:hAnsi="Arial" w:cs="Arial" w:hint="eastAsia"/>
          <w:sz w:val="20"/>
          <w:szCs w:val="20"/>
        </w:rPr>
        <w:t xml:space="preserve"> landscape project.</w:t>
      </w:r>
      <w:r w:rsidR="00BF13D8" w:rsidRPr="00BF13D8">
        <w:rPr>
          <w:rFonts w:ascii="Arial" w:hAnsi="Arial" w:cs="Arial" w:hint="eastAsia"/>
          <w:sz w:val="20"/>
          <w:szCs w:val="20"/>
        </w:rPr>
        <w:t xml:space="preserve"> </w:t>
      </w:r>
    </w:p>
    <w:p w:rsidR="004A263E" w:rsidRDefault="00BF13D8" w:rsidP="00EF1DBB">
      <w:pPr>
        <w:suppressAutoHyphens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Other risks are</w:t>
      </w:r>
      <w:r w:rsidRPr="00F417C4">
        <w:rPr>
          <w:rFonts w:ascii="Helvetica" w:hAnsi="Helvetica" w:cs="Helvetica" w:hint="eastAsia"/>
          <w:sz w:val="20"/>
          <w:szCs w:val="20"/>
        </w:rPr>
        <w:t xml:space="preserve"> </w:t>
      </w:r>
      <w:r w:rsidRPr="00F417C4">
        <w:rPr>
          <w:rFonts w:ascii="Helvetica" w:hAnsi="Helvetica" w:cs="Helvetica"/>
          <w:sz w:val="20"/>
          <w:szCs w:val="20"/>
        </w:rPr>
        <w:t>relatively minor</w:t>
      </w:r>
      <w:r w:rsidRPr="00F417C4">
        <w:rPr>
          <w:rFonts w:ascii="Helvetica" w:hAnsi="Helvetica" w:cs="Helvetica" w:hint="eastAsia"/>
          <w:sz w:val="20"/>
          <w:szCs w:val="20"/>
        </w:rPr>
        <w:t xml:space="preserve">. </w:t>
      </w:r>
      <w:r>
        <w:rPr>
          <w:rFonts w:ascii="Arial" w:hAnsi="Arial" w:cs="Arial" w:hint="eastAsia"/>
          <w:sz w:val="20"/>
          <w:szCs w:val="20"/>
        </w:rPr>
        <w:t>No light pollution occurs, as</w:t>
      </w:r>
      <w:r>
        <w:rPr>
          <w:rFonts w:ascii="Helvetica" w:hAnsi="Helvetica" w:cs="Helvetica" w:hint="eastAsia"/>
          <w:sz w:val="20"/>
          <w:szCs w:val="20"/>
        </w:rPr>
        <w:t xml:space="preserve"> the co</w:t>
      </w:r>
      <w:r>
        <w:rPr>
          <w:rFonts w:ascii="Arial" w:hAnsi="Arial" w:cs="Arial" w:hint="eastAsia"/>
          <w:sz w:val="20"/>
          <w:szCs w:val="20"/>
        </w:rPr>
        <w:t xml:space="preserve">nvex of the </w:t>
      </w:r>
      <w:r>
        <w:rPr>
          <w:rFonts w:ascii="Helvetica" w:hAnsi="Helvetica" w:cs="Helvetica" w:hint="eastAsia"/>
          <w:sz w:val="20"/>
          <w:szCs w:val="20"/>
        </w:rPr>
        <w:t>mirror ceiling d</w:t>
      </w:r>
      <w:r>
        <w:rPr>
          <w:rFonts w:ascii="Arial" w:hAnsi="Arial" w:cs="Arial" w:hint="eastAsia"/>
          <w:sz w:val="20"/>
          <w:szCs w:val="20"/>
        </w:rPr>
        <w:t xml:space="preserve">iffuses lights. </w:t>
      </w:r>
      <w:r>
        <w:rPr>
          <w:rFonts w:ascii="Helvetica" w:hAnsi="Helvetica" w:cs="Helvetica" w:hint="eastAsia"/>
          <w:sz w:val="20"/>
          <w:szCs w:val="20"/>
        </w:rPr>
        <w:t>The layout of pathway</w:t>
      </w:r>
      <w:r w:rsidR="00F028B5">
        <w:rPr>
          <w:rFonts w:ascii="Helvetica" w:hAnsi="Helvetica" w:cs="Helvetica" w:hint="eastAsia"/>
          <w:sz w:val="20"/>
          <w:szCs w:val="20"/>
        </w:rPr>
        <w:t>s</w:t>
      </w:r>
      <w:r>
        <w:rPr>
          <w:rFonts w:ascii="Helvetica" w:hAnsi="Helvetica" w:cs="Helvetica" w:hint="eastAsia"/>
          <w:sz w:val="20"/>
          <w:szCs w:val="20"/>
        </w:rPr>
        <w:t xml:space="preserve"> is projected to follow people's habitual trace</w:t>
      </w:r>
      <w:r w:rsidR="00F028B5">
        <w:rPr>
          <w:rFonts w:ascii="Helvetica" w:hAnsi="Helvetica" w:cs="Helvetica" w:hint="eastAsia"/>
          <w:sz w:val="20"/>
          <w:szCs w:val="20"/>
        </w:rPr>
        <w:t>s</w:t>
      </w:r>
      <w:r>
        <w:rPr>
          <w:rFonts w:ascii="Helvetica" w:hAnsi="Helvetica" w:cs="Helvetica" w:hint="eastAsia"/>
          <w:sz w:val="20"/>
          <w:szCs w:val="20"/>
        </w:rPr>
        <w:t xml:space="preserve">, then be covered with gravels; along with </w:t>
      </w:r>
      <w:r>
        <w:rPr>
          <w:rFonts w:ascii="Arial" w:hAnsi="Arial" w:cs="Arial" w:hint="eastAsia"/>
          <w:sz w:val="20"/>
          <w:szCs w:val="20"/>
        </w:rPr>
        <w:t>decking of observation platforms, the impact on</w:t>
      </w:r>
      <w:r w:rsidRPr="00E901E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the site’s hydrology</w:t>
      </w:r>
      <w:r>
        <w:rPr>
          <w:rFonts w:ascii="Helvetica" w:hAnsi="Helvetica" w:cs="Helvetica" w:hint="eastAsia"/>
          <w:sz w:val="20"/>
          <w:szCs w:val="20"/>
        </w:rPr>
        <w:t xml:space="preserve"> is negligible.</w:t>
      </w:r>
    </w:p>
    <w:p w:rsidR="00212AC4" w:rsidRDefault="003A6DC3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 xml:space="preserve">There are </w:t>
      </w:r>
      <w:r w:rsidRPr="00212AC4">
        <w:rPr>
          <w:rFonts w:ascii="Arial" w:hAnsi="Arial" w:cs="Arial"/>
          <w:sz w:val="20"/>
          <w:szCs w:val="20"/>
        </w:rPr>
        <w:t>no emissions directly related to electricity productio</w:t>
      </w:r>
      <w:r w:rsidRPr="00F028B5">
        <w:rPr>
          <w:rFonts w:ascii="Helvetica" w:hAnsi="Helvetica" w:cs="Helvetica"/>
          <w:sz w:val="20"/>
          <w:szCs w:val="20"/>
        </w:rPr>
        <w:t>n</w:t>
      </w:r>
      <w:r w:rsidRPr="00F028B5">
        <w:rPr>
          <w:rFonts w:ascii="Helvetica" w:hAnsi="Helvetica" w:cs="Helvetica" w:hint="eastAsia"/>
          <w:sz w:val="20"/>
          <w:szCs w:val="20"/>
        </w:rPr>
        <w:t xml:space="preserve">. </w:t>
      </w:r>
      <w:r w:rsidRPr="00F028B5">
        <w:rPr>
          <w:rFonts w:ascii="Helvetica" w:hAnsi="Helvetica" w:cs="Helvetica"/>
          <w:sz w:val="20"/>
          <w:szCs w:val="20"/>
        </w:rPr>
        <w:t>Most of the CO</w:t>
      </w:r>
      <w:r w:rsidRPr="00F028B5">
        <w:rPr>
          <w:rFonts w:ascii="Helvetica" w:hAnsi="Helvetica" w:cs="Helvetica"/>
          <w:sz w:val="20"/>
          <w:szCs w:val="20"/>
          <w:vertAlign w:val="superscript"/>
        </w:rPr>
        <w:t>2</w:t>
      </w:r>
      <w:r w:rsidRPr="00F028B5">
        <w:rPr>
          <w:rFonts w:ascii="Helvetica" w:hAnsi="Helvetica" w:cs="Helvetica"/>
          <w:sz w:val="20"/>
          <w:szCs w:val="20"/>
        </w:rPr>
        <w:t xml:space="preserve"> emis</w:t>
      </w:r>
      <w:r w:rsidRPr="00C86858">
        <w:rPr>
          <w:rFonts w:ascii="Arial" w:hAnsi="Arial" w:cs="Arial"/>
          <w:sz w:val="20"/>
          <w:szCs w:val="20"/>
        </w:rPr>
        <w:t xml:space="preserve">sion </w:t>
      </w:r>
      <w:r>
        <w:rPr>
          <w:rFonts w:ascii="Arial" w:hAnsi="Arial" w:cs="Arial" w:hint="eastAsia"/>
          <w:sz w:val="20"/>
          <w:szCs w:val="20"/>
        </w:rPr>
        <w:t>might come</w:t>
      </w:r>
      <w:r w:rsidRPr="00C86858">
        <w:rPr>
          <w:rFonts w:ascii="Arial" w:hAnsi="Arial" w:cs="Arial"/>
          <w:sz w:val="20"/>
          <w:szCs w:val="20"/>
        </w:rPr>
        <w:t xml:space="preserve"> from </w:t>
      </w:r>
      <w:r>
        <w:rPr>
          <w:rFonts w:ascii="Arial" w:hAnsi="Arial" w:cs="Arial" w:hint="eastAsia"/>
          <w:sz w:val="20"/>
          <w:szCs w:val="20"/>
        </w:rPr>
        <w:t>the construction.</w:t>
      </w:r>
    </w:p>
    <w:p w:rsidR="003A6DC3" w:rsidRDefault="003A6DC3" w:rsidP="00EF1DBB">
      <w:pPr>
        <w:suppressAutoHyphens/>
        <w:rPr>
          <w:rFonts w:ascii="Arial" w:hAnsi="Arial" w:cs="Arial"/>
          <w:sz w:val="20"/>
          <w:szCs w:val="20"/>
        </w:rPr>
      </w:pPr>
    </w:p>
    <w:p w:rsidR="00BF13D8" w:rsidRPr="0067022D" w:rsidRDefault="00712CA2" w:rsidP="00EF1DBB">
      <w:pPr>
        <w:suppressAutoHyphens/>
        <w:rPr>
          <w:rFonts w:ascii="Arial" w:hAnsi="Arial" w:cs="Arial"/>
          <w:b/>
          <w:sz w:val="20"/>
          <w:szCs w:val="20"/>
        </w:rPr>
      </w:pPr>
      <w:hyperlink r:id="rId8" w:anchor="Impacts_on_people" w:history="1">
        <w:r w:rsidR="00BF13D8" w:rsidRPr="0067022D">
          <w:rPr>
            <w:rFonts w:ascii="Arial" w:hAnsi="Arial" w:cs="Arial"/>
            <w:b/>
            <w:sz w:val="20"/>
            <w:szCs w:val="20"/>
          </w:rPr>
          <w:t>Impacts on people</w:t>
        </w:r>
      </w:hyperlink>
    </w:p>
    <w:p w:rsidR="00BF13D8" w:rsidRDefault="00296C7D" w:rsidP="00BF13D8">
      <w:pPr>
        <w:suppressAutoHyphens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 w:hint="eastAsia"/>
          <w:sz w:val="20"/>
          <w:szCs w:val="20"/>
        </w:rPr>
        <w:t>CIGS cells has pote</w:t>
      </w:r>
      <w:r w:rsidRPr="00296C7D">
        <w:rPr>
          <w:rFonts w:ascii="Arial" w:hAnsi="Arial" w:cs="Arial" w:hint="eastAsia"/>
          <w:sz w:val="20"/>
          <w:szCs w:val="20"/>
        </w:rPr>
        <w:t>ntial</w:t>
      </w:r>
      <w:r w:rsidRPr="00471A2D">
        <w:rPr>
          <w:rFonts w:ascii="Helvetica" w:hAnsi="Helvetica" w:cs="Helvetica" w:hint="eastAsia"/>
          <w:sz w:val="20"/>
          <w:szCs w:val="20"/>
        </w:rPr>
        <w:t xml:space="preserve"> </w:t>
      </w:r>
      <w:r w:rsidRPr="00471A2D">
        <w:rPr>
          <w:rFonts w:ascii="Helvetica" w:hAnsi="Helvetica" w:cs="Helvetica"/>
          <w:sz w:val="20"/>
          <w:szCs w:val="20"/>
        </w:rPr>
        <w:t>toxicity</w:t>
      </w:r>
      <w:r w:rsidRPr="00471A2D">
        <w:rPr>
          <w:rFonts w:ascii="Helvetica" w:hAnsi="Helvetica" w:cs="Helvetica" w:hint="eastAsia"/>
          <w:sz w:val="20"/>
          <w:szCs w:val="20"/>
        </w:rPr>
        <w:t xml:space="preserve"> </w:t>
      </w:r>
      <w:r w:rsidR="009276D8" w:rsidRPr="009276D8">
        <w:rPr>
          <w:rFonts w:ascii="Helvetica" w:hAnsi="Helvetica" w:cs="Helvetica" w:hint="eastAsia"/>
          <w:sz w:val="20"/>
          <w:szCs w:val="20"/>
        </w:rPr>
        <w:t>because of</w:t>
      </w:r>
      <w:r w:rsidR="00471A2D" w:rsidRPr="00471A2D">
        <w:rPr>
          <w:rFonts w:ascii="Helvetica" w:hAnsi="Helvetica" w:cs="Helvetica" w:hint="eastAsia"/>
          <w:sz w:val="20"/>
          <w:szCs w:val="20"/>
        </w:rPr>
        <w:t xml:space="preserve"> its </w:t>
      </w:r>
      <w:r w:rsidR="00BF13D8" w:rsidRPr="009276D8">
        <w:rPr>
          <w:rFonts w:ascii="Helvetica" w:hAnsi="Helvetica" w:cs="Helvetica" w:hint="eastAsia"/>
          <w:sz w:val="20"/>
          <w:szCs w:val="20"/>
        </w:rPr>
        <w:t>Cd</w:t>
      </w:r>
      <w:r w:rsidR="00BF13D8" w:rsidRPr="0011572B">
        <w:rPr>
          <w:rFonts w:ascii="Arial" w:hAnsi="Arial" w:cs="Arial" w:hint="eastAsia"/>
          <w:sz w:val="20"/>
          <w:szCs w:val="20"/>
        </w:rPr>
        <w:t>S</w:t>
      </w:r>
      <w:r w:rsidR="00BF13D8" w:rsidRPr="00471A2D">
        <w:rPr>
          <w:rFonts w:ascii="Helvetica" w:hAnsi="Helvetica" w:cs="Helvetica" w:hint="eastAsia"/>
          <w:sz w:val="20"/>
          <w:szCs w:val="20"/>
        </w:rPr>
        <w:t xml:space="preserve"> </w:t>
      </w:r>
      <w:r w:rsidR="00471A2D" w:rsidRPr="00471A2D">
        <w:rPr>
          <w:rFonts w:ascii="Helvetica" w:hAnsi="Helvetica" w:cs="Helvetica" w:hint="eastAsia"/>
          <w:sz w:val="20"/>
          <w:szCs w:val="20"/>
        </w:rPr>
        <w:t>buffer lay</w:t>
      </w:r>
      <w:r w:rsidR="00471A2D" w:rsidRPr="0011572B">
        <w:rPr>
          <w:rFonts w:ascii="Arial" w:hAnsi="Arial" w:cs="Arial" w:hint="eastAsia"/>
          <w:sz w:val="20"/>
          <w:szCs w:val="20"/>
        </w:rPr>
        <w:t xml:space="preserve">er. However, </w:t>
      </w:r>
      <w:r w:rsidR="009276D8">
        <w:rPr>
          <w:rFonts w:ascii="Arial" w:hAnsi="Arial" w:cs="Arial" w:hint="eastAsia"/>
          <w:sz w:val="20"/>
          <w:szCs w:val="20"/>
        </w:rPr>
        <w:t>recent</w:t>
      </w:r>
      <w:r w:rsidR="00471A2D" w:rsidRPr="0011572B">
        <w:rPr>
          <w:rFonts w:ascii="Arial" w:hAnsi="Arial" w:cs="Arial" w:hint="eastAsia"/>
          <w:sz w:val="20"/>
          <w:szCs w:val="20"/>
        </w:rPr>
        <w:t xml:space="preserve"> </w:t>
      </w:r>
      <w:r w:rsidR="00471A2D" w:rsidRPr="0011572B">
        <w:rPr>
          <w:rFonts w:ascii="Arial" w:hAnsi="Arial" w:cs="Arial"/>
          <w:sz w:val="20"/>
          <w:szCs w:val="20"/>
        </w:rPr>
        <w:t>Cd-free</w:t>
      </w:r>
      <w:r w:rsidR="00471A2D" w:rsidRPr="0011572B">
        <w:rPr>
          <w:rFonts w:ascii="Arial" w:hAnsi="Arial" w:cs="Arial" w:hint="eastAsia"/>
          <w:sz w:val="20"/>
          <w:szCs w:val="20"/>
        </w:rPr>
        <w:t xml:space="preserve"> </w:t>
      </w:r>
      <w:r w:rsidR="003A6DC3">
        <w:rPr>
          <w:rFonts w:ascii="Arial" w:hAnsi="Arial" w:cs="Arial" w:hint="eastAsia"/>
          <w:sz w:val="20"/>
          <w:szCs w:val="20"/>
        </w:rPr>
        <w:t>cells</w:t>
      </w:r>
      <w:r w:rsidR="00471A2D" w:rsidRPr="0011572B">
        <w:rPr>
          <w:rFonts w:ascii="Arial" w:hAnsi="Arial" w:cs="Arial" w:hint="eastAsia"/>
          <w:sz w:val="20"/>
          <w:szCs w:val="20"/>
        </w:rPr>
        <w:t xml:space="preserve"> </w:t>
      </w:r>
      <w:r w:rsidR="005A307E" w:rsidRPr="0011572B">
        <w:rPr>
          <w:rFonts w:ascii="Arial" w:hAnsi="Arial" w:cs="Arial"/>
          <w:sz w:val="20"/>
          <w:szCs w:val="20"/>
        </w:rPr>
        <w:t>eliminate the worries related to the toxicity and environmental i</w:t>
      </w:r>
      <w:r w:rsidR="005A307E" w:rsidRPr="00DF2124">
        <w:rPr>
          <w:rFonts w:ascii="Arial" w:hAnsi="Arial" w:cs="Arial"/>
          <w:sz w:val="20"/>
          <w:szCs w:val="20"/>
        </w:rPr>
        <w:t>mpact</w:t>
      </w:r>
      <w:r w:rsidR="00DF2124" w:rsidRPr="00DF2124">
        <w:rPr>
          <w:rFonts w:ascii="Arial" w:hAnsi="Arial" w:cs="Arial" w:hint="eastAsia"/>
          <w:sz w:val="20"/>
          <w:szCs w:val="20"/>
        </w:rPr>
        <w:t xml:space="preserve"> (</w:t>
      </w:r>
      <w:r w:rsidR="00DF2124" w:rsidRPr="00DF2124">
        <w:rPr>
          <w:rFonts w:ascii="Arial" w:hAnsi="Arial" w:cs="Arial"/>
          <w:sz w:val="20"/>
          <w:szCs w:val="20"/>
        </w:rPr>
        <w:t>wikipedia</w:t>
      </w:r>
      <w:r w:rsidR="0011572B">
        <w:rPr>
          <w:rFonts w:ascii="Arial" w:hAnsi="Arial" w:cs="Arial" w:hint="eastAsia"/>
          <w:sz w:val="20"/>
          <w:szCs w:val="20"/>
        </w:rPr>
        <w:t xml:space="preserve">: </w:t>
      </w:r>
      <w:r w:rsidR="0011572B" w:rsidRPr="0011572B">
        <w:rPr>
          <w:rFonts w:ascii="Arial" w:hAnsi="Arial" w:cs="Arial"/>
          <w:sz w:val="20"/>
          <w:szCs w:val="20"/>
        </w:rPr>
        <w:t>Copper indium gallium selenide solar cells</w:t>
      </w:r>
      <w:r w:rsidR="00DF2124" w:rsidRPr="00DF2124">
        <w:rPr>
          <w:rFonts w:ascii="Arial" w:hAnsi="Arial" w:cs="Arial" w:hint="eastAsia"/>
          <w:sz w:val="20"/>
          <w:szCs w:val="20"/>
        </w:rPr>
        <w:t>)</w:t>
      </w:r>
      <w:r w:rsidR="00C2385C" w:rsidRPr="00DF2124">
        <w:rPr>
          <w:rFonts w:ascii="Arial" w:hAnsi="Arial" w:cs="Arial" w:hint="eastAsia"/>
          <w:sz w:val="20"/>
          <w:szCs w:val="20"/>
        </w:rPr>
        <w:t>.</w:t>
      </w:r>
      <w:r w:rsidR="00BF13D8" w:rsidRPr="00BF13D8">
        <w:rPr>
          <w:rFonts w:ascii="Helvetica" w:hAnsi="Helvetica" w:cs="Helvetica"/>
          <w:sz w:val="20"/>
          <w:szCs w:val="20"/>
        </w:rPr>
        <w:t xml:space="preserve"> </w:t>
      </w:r>
    </w:p>
    <w:p w:rsidR="00212AC4" w:rsidRDefault="00212AC4" w:rsidP="00BF13D8">
      <w:pPr>
        <w:suppressAutoHyphens/>
        <w:rPr>
          <w:rFonts w:ascii="Helvetica" w:hAnsi="Helvetica" w:cs="Helvetica"/>
          <w:sz w:val="20"/>
          <w:szCs w:val="20"/>
        </w:rPr>
      </w:pPr>
    </w:p>
    <w:p w:rsidR="0067022D" w:rsidRDefault="00712CA2" w:rsidP="00EF1DBB">
      <w:pPr>
        <w:suppressAutoHyphens/>
        <w:rPr>
          <w:rFonts w:ascii="Arial" w:hAnsi="Arial" w:cs="Arial"/>
          <w:b/>
          <w:sz w:val="20"/>
          <w:szCs w:val="20"/>
        </w:rPr>
      </w:pPr>
      <w:hyperlink r:id="rId9" w:anchor="Impact_on_wildlife" w:history="1">
        <w:r w:rsidR="00AB0A5D" w:rsidRPr="0067022D">
          <w:rPr>
            <w:rFonts w:ascii="Arial" w:hAnsi="Arial" w:cs="Arial"/>
            <w:b/>
            <w:sz w:val="20"/>
            <w:szCs w:val="20"/>
          </w:rPr>
          <w:t>Impact on wildlife</w:t>
        </w:r>
      </w:hyperlink>
    </w:p>
    <w:p w:rsidR="00F417C4" w:rsidRPr="00DF2124" w:rsidRDefault="000D6BF4" w:rsidP="00EF1DBB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High Structure may</w:t>
      </w:r>
      <w:r w:rsidR="007F74D7" w:rsidRPr="007F74D7">
        <w:rPr>
          <w:rFonts w:ascii="Arial" w:hAnsi="Arial" w:cs="Arial" w:hint="eastAsia"/>
          <w:sz w:val="20"/>
          <w:szCs w:val="20"/>
        </w:rPr>
        <w:t xml:space="preserve"> </w:t>
      </w:r>
      <w:hyperlink r:id="rId10" w:anchor="Impact_on_wildlife" w:history="1">
        <w:r>
          <w:rPr>
            <w:rFonts w:ascii="Arial" w:hAnsi="Arial" w:cs="Arial" w:hint="eastAsia"/>
            <w:sz w:val="20"/>
            <w:szCs w:val="20"/>
          </w:rPr>
          <w:t>influence</w:t>
        </w:r>
        <w:r w:rsidR="00955F94" w:rsidRPr="00955F94">
          <w:rPr>
            <w:rFonts w:ascii="Arial" w:hAnsi="Arial" w:cs="Arial"/>
            <w:sz w:val="20"/>
            <w:szCs w:val="20"/>
          </w:rPr>
          <w:t xml:space="preserve"> wildlife</w:t>
        </w:r>
      </w:hyperlink>
      <w:r w:rsidR="00955F94">
        <w:rPr>
          <w:rFonts w:ascii="Arial" w:hAnsi="Arial" w:cs="Arial" w:hint="eastAsia"/>
          <w:sz w:val="20"/>
          <w:szCs w:val="20"/>
        </w:rPr>
        <w:t xml:space="preserve"> such as b</w:t>
      </w:r>
      <w:r w:rsidR="00F417C4">
        <w:rPr>
          <w:rFonts w:ascii="Arial" w:hAnsi="Arial" w:cs="Arial" w:hint="eastAsia"/>
          <w:sz w:val="20"/>
          <w:szCs w:val="20"/>
        </w:rPr>
        <w:t xml:space="preserve">ird </w:t>
      </w:r>
      <w:r w:rsidR="00955F94">
        <w:rPr>
          <w:rFonts w:ascii="Arial" w:hAnsi="Arial" w:cs="Arial" w:hint="eastAsia"/>
          <w:sz w:val="20"/>
          <w:szCs w:val="20"/>
        </w:rPr>
        <w:t xml:space="preserve">and bat. </w:t>
      </w:r>
      <w:r>
        <w:rPr>
          <w:rFonts w:ascii="Arial" w:hAnsi="Arial" w:cs="Arial" w:hint="eastAsia"/>
          <w:sz w:val="20"/>
          <w:szCs w:val="20"/>
        </w:rPr>
        <w:t>T</w:t>
      </w:r>
      <w:r w:rsidR="006C0162">
        <w:rPr>
          <w:rFonts w:ascii="Arial" w:hAnsi="Arial" w:cs="Arial" w:hint="eastAsia"/>
          <w:sz w:val="20"/>
          <w:szCs w:val="20"/>
        </w:rPr>
        <w:t xml:space="preserve">he </w:t>
      </w:r>
      <w:r>
        <w:rPr>
          <w:rFonts w:ascii="Arial" w:hAnsi="Arial" w:cs="Arial" w:hint="eastAsia"/>
          <w:sz w:val="20"/>
          <w:szCs w:val="20"/>
        </w:rPr>
        <w:t xml:space="preserve">proposed </w:t>
      </w:r>
      <w:r w:rsidR="006C0162">
        <w:rPr>
          <w:rFonts w:ascii="Arial" w:hAnsi="Arial" w:cs="Arial" w:hint="eastAsia"/>
          <w:sz w:val="20"/>
          <w:szCs w:val="20"/>
        </w:rPr>
        <w:t>surface composed of</w:t>
      </w:r>
      <w:r w:rsidR="007F74D7">
        <w:rPr>
          <w:rFonts w:ascii="Arial" w:hAnsi="Arial" w:cs="Arial" w:hint="eastAsia"/>
          <w:sz w:val="20"/>
          <w:szCs w:val="20"/>
        </w:rPr>
        <w:t xml:space="preserve"> flexible panel</w:t>
      </w:r>
      <w:r w:rsidR="006C0162">
        <w:rPr>
          <w:rFonts w:ascii="Arial" w:hAnsi="Arial" w:cs="Arial" w:hint="eastAsia"/>
          <w:sz w:val="20"/>
          <w:szCs w:val="20"/>
        </w:rPr>
        <w:t>s</w:t>
      </w:r>
      <w:r w:rsidR="007F74D7">
        <w:rPr>
          <w:rFonts w:ascii="Arial" w:hAnsi="Arial" w:cs="Arial" w:hint="eastAsia"/>
          <w:sz w:val="20"/>
          <w:szCs w:val="20"/>
        </w:rPr>
        <w:t xml:space="preserve"> is not hard. </w:t>
      </w:r>
      <w:r>
        <w:rPr>
          <w:rFonts w:ascii="Arial" w:hAnsi="Arial" w:cs="Arial" w:hint="eastAsia"/>
          <w:sz w:val="20"/>
          <w:szCs w:val="20"/>
        </w:rPr>
        <w:t>Unavoidable k</w:t>
      </w:r>
      <w:r w:rsidR="006C0162">
        <w:rPr>
          <w:rFonts w:ascii="Arial" w:hAnsi="Arial" w:cs="Arial" w:hint="eastAsia"/>
          <w:sz w:val="20"/>
          <w:szCs w:val="20"/>
        </w:rPr>
        <w:t>nock</w:t>
      </w:r>
      <w:r w:rsidR="007F74D7">
        <w:rPr>
          <w:rFonts w:ascii="Arial" w:hAnsi="Arial" w:cs="Arial" w:hint="eastAsia"/>
          <w:sz w:val="20"/>
          <w:szCs w:val="20"/>
        </w:rPr>
        <w:t xml:space="preserve"> </w:t>
      </w:r>
      <w:r w:rsidR="006C0162">
        <w:rPr>
          <w:rFonts w:ascii="Arial" w:hAnsi="Arial" w:cs="Arial" w:hint="eastAsia"/>
          <w:sz w:val="20"/>
          <w:szCs w:val="20"/>
        </w:rPr>
        <w:t xml:space="preserve">doesn't hurt birds. </w:t>
      </w:r>
      <w:r>
        <w:rPr>
          <w:rFonts w:ascii="Arial" w:hAnsi="Arial" w:cs="Arial" w:hint="eastAsia"/>
          <w:sz w:val="20"/>
          <w:szCs w:val="20"/>
        </w:rPr>
        <w:t>H</w:t>
      </w:r>
      <w:r w:rsidR="007F74D7">
        <w:rPr>
          <w:rFonts w:ascii="Arial" w:hAnsi="Arial" w:cs="Arial" w:hint="eastAsia"/>
          <w:sz w:val="20"/>
          <w:szCs w:val="20"/>
        </w:rPr>
        <w:t xml:space="preserve">eight of 50M is also under the average bird migration </w:t>
      </w:r>
      <w:r w:rsidR="007F74D7" w:rsidRPr="007F74D7">
        <w:rPr>
          <w:rFonts w:ascii="Arial" w:hAnsi="Arial" w:cs="Arial"/>
          <w:sz w:val="20"/>
          <w:szCs w:val="20"/>
        </w:rPr>
        <w:t>altitude</w:t>
      </w:r>
      <w:r w:rsidR="007F74D7">
        <w:rPr>
          <w:rFonts w:ascii="Arial" w:hAnsi="Arial" w:cs="Arial" w:hint="eastAsia"/>
          <w:sz w:val="20"/>
          <w:szCs w:val="20"/>
        </w:rPr>
        <w:t xml:space="preserve"> </w:t>
      </w:r>
      <w:r w:rsidR="00BF13D8">
        <w:rPr>
          <w:rFonts w:ascii="Arial" w:hAnsi="Arial" w:cs="Arial" w:hint="eastAsia"/>
          <w:sz w:val="20"/>
          <w:szCs w:val="20"/>
        </w:rPr>
        <w:t>in Denmark (</w:t>
      </w:r>
      <w:r w:rsidR="007F74D7">
        <w:rPr>
          <w:rFonts w:ascii="Arial" w:hAnsi="Arial" w:cs="Arial" w:hint="eastAsia"/>
          <w:sz w:val="20"/>
          <w:szCs w:val="20"/>
        </w:rPr>
        <w:t>300-1500M</w:t>
      </w:r>
      <w:r w:rsidR="00BF13D8">
        <w:rPr>
          <w:rFonts w:ascii="Arial" w:hAnsi="Arial" w:cs="Arial" w:hint="eastAsia"/>
          <w:sz w:val="20"/>
          <w:szCs w:val="20"/>
        </w:rPr>
        <w:t>).</w:t>
      </w:r>
    </w:p>
    <w:sectPr w:rsidR="00F417C4" w:rsidRPr="00DF2124" w:rsidSect="00E64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4DE" w:rsidRDefault="003654DE" w:rsidP="000D190D">
      <w:r>
        <w:separator/>
      </w:r>
    </w:p>
  </w:endnote>
  <w:endnote w:type="continuationSeparator" w:id="1">
    <w:p w:rsidR="003654DE" w:rsidRDefault="003654DE" w:rsidP="000D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4DE" w:rsidRDefault="003654DE" w:rsidP="000D190D">
      <w:r>
        <w:separator/>
      </w:r>
    </w:p>
  </w:footnote>
  <w:footnote w:type="continuationSeparator" w:id="1">
    <w:p w:rsidR="003654DE" w:rsidRDefault="003654DE" w:rsidP="000D1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90D"/>
    <w:rsid w:val="00001180"/>
    <w:rsid w:val="00002A6B"/>
    <w:rsid w:val="00002EE2"/>
    <w:rsid w:val="00003213"/>
    <w:rsid w:val="00010025"/>
    <w:rsid w:val="000170FF"/>
    <w:rsid w:val="00026F72"/>
    <w:rsid w:val="00027CC0"/>
    <w:rsid w:val="00036766"/>
    <w:rsid w:val="0005363A"/>
    <w:rsid w:val="00055066"/>
    <w:rsid w:val="00055606"/>
    <w:rsid w:val="00055E8E"/>
    <w:rsid w:val="0005776A"/>
    <w:rsid w:val="0006042F"/>
    <w:rsid w:val="000641BC"/>
    <w:rsid w:val="000742C1"/>
    <w:rsid w:val="00074646"/>
    <w:rsid w:val="0007648E"/>
    <w:rsid w:val="00076DD9"/>
    <w:rsid w:val="00082377"/>
    <w:rsid w:val="00094682"/>
    <w:rsid w:val="00094C87"/>
    <w:rsid w:val="000971E0"/>
    <w:rsid w:val="000A2051"/>
    <w:rsid w:val="000A4AFA"/>
    <w:rsid w:val="000A7D69"/>
    <w:rsid w:val="000B3109"/>
    <w:rsid w:val="000B4737"/>
    <w:rsid w:val="000C06F4"/>
    <w:rsid w:val="000C0A5C"/>
    <w:rsid w:val="000C2C07"/>
    <w:rsid w:val="000C3868"/>
    <w:rsid w:val="000C7A7E"/>
    <w:rsid w:val="000D190D"/>
    <w:rsid w:val="000D6BF4"/>
    <w:rsid w:val="000D7222"/>
    <w:rsid w:val="000D7F39"/>
    <w:rsid w:val="000E3515"/>
    <w:rsid w:val="000F31EA"/>
    <w:rsid w:val="000F507F"/>
    <w:rsid w:val="000F614F"/>
    <w:rsid w:val="000F7B63"/>
    <w:rsid w:val="0010131D"/>
    <w:rsid w:val="00101BCF"/>
    <w:rsid w:val="00103051"/>
    <w:rsid w:val="00113769"/>
    <w:rsid w:val="0011572B"/>
    <w:rsid w:val="00116FE8"/>
    <w:rsid w:val="001174FA"/>
    <w:rsid w:val="0012307E"/>
    <w:rsid w:val="00133572"/>
    <w:rsid w:val="00135695"/>
    <w:rsid w:val="001407E9"/>
    <w:rsid w:val="0014265C"/>
    <w:rsid w:val="00155D45"/>
    <w:rsid w:val="00160846"/>
    <w:rsid w:val="00162407"/>
    <w:rsid w:val="00175F8B"/>
    <w:rsid w:val="00180AAD"/>
    <w:rsid w:val="001846E9"/>
    <w:rsid w:val="001854E6"/>
    <w:rsid w:val="0018631B"/>
    <w:rsid w:val="00190841"/>
    <w:rsid w:val="00193A50"/>
    <w:rsid w:val="001955D7"/>
    <w:rsid w:val="001A2DF0"/>
    <w:rsid w:val="001A6B56"/>
    <w:rsid w:val="001B607E"/>
    <w:rsid w:val="001B6A07"/>
    <w:rsid w:val="001C32E9"/>
    <w:rsid w:val="001C77A5"/>
    <w:rsid w:val="001D3F3A"/>
    <w:rsid w:val="001D64B2"/>
    <w:rsid w:val="001E08A4"/>
    <w:rsid w:val="001E2638"/>
    <w:rsid w:val="001F20D2"/>
    <w:rsid w:val="002108DE"/>
    <w:rsid w:val="00212AC4"/>
    <w:rsid w:val="00213B47"/>
    <w:rsid w:val="002222B6"/>
    <w:rsid w:val="00236CC2"/>
    <w:rsid w:val="002425B2"/>
    <w:rsid w:val="00243A20"/>
    <w:rsid w:val="00243F04"/>
    <w:rsid w:val="0026754D"/>
    <w:rsid w:val="00276CF6"/>
    <w:rsid w:val="002815FC"/>
    <w:rsid w:val="0028219B"/>
    <w:rsid w:val="002843A0"/>
    <w:rsid w:val="00290910"/>
    <w:rsid w:val="00291530"/>
    <w:rsid w:val="00295776"/>
    <w:rsid w:val="00296C7D"/>
    <w:rsid w:val="002A03EB"/>
    <w:rsid w:val="002A08B9"/>
    <w:rsid w:val="002A36BF"/>
    <w:rsid w:val="002A5C81"/>
    <w:rsid w:val="002B3A5D"/>
    <w:rsid w:val="002B7511"/>
    <w:rsid w:val="002C542F"/>
    <w:rsid w:val="002F1C35"/>
    <w:rsid w:val="00301042"/>
    <w:rsid w:val="003028DD"/>
    <w:rsid w:val="00303682"/>
    <w:rsid w:val="003075A9"/>
    <w:rsid w:val="00326E27"/>
    <w:rsid w:val="003270CF"/>
    <w:rsid w:val="00331A24"/>
    <w:rsid w:val="00333B10"/>
    <w:rsid w:val="003410AD"/>
    <w:rsid w:val="00342F66"/>
    <w:rsid w:val="003437D6"/>
    <w:rsid w:val="003441B1"/>
    <w:rsid w:val="003472B4"/>
    <w:rsid w:val="00351FA2"/>
    <w:rsid w:val="00357062"/>
    <w:rsid w:val="00360D09"/>
    <w:rsid w:val="003624E8"/>
    <w:rsid w:val="003654DE"/>
    <w:rsid w:val="00365C44"/>
    <w:rsid w:val="00366669"/>
    <w:rsid w:val="00372EAF"/>
    <w:rsid w:val="00374375"/>
    <w:rsid w:val="0039128D"/>
    <w:rsid w:val="003943E2"/>
    <w:rsid w:val="003A6DC3"/>
    <w:rsid w:val="003B05F9"/>
    <w:rsid w:val="003B558B"/>
    <w:rsid w:val="003B66E3"/>
    <w:rsid w:val="003C3E81"/>
    <w:rsid w:val="003C4B8A"/>
    <w:rsid w:val="003C654C"/>
    <w:rsid w:val="003C77CF"/>
    <w:rsid w:val="003D1DD4"/>
    <w:rsid w:val="003D2A08"/>
    <w:rsid w:val="003E06A4"/>
    <w:rsid w:val="003E2476"/>
    <w:rsid w:val="003E3F3D"/>
    <w:rsid w:val="003F375F"/>
    <w:rsid w:val="003F7886"/>
    <w:rsid w:val="004023D6"/>
    <w:rsid w:val="00406093"/>
    <w:rsid w:val="00407E7C"/>
    <w:rsid w:val="0041110E"/>
    <w:rsid w:val="00412086"/>
    <w:rsid w:val="00423D83"/>
    <w:rsid w:val="0042637E"/>
    <w:rsid w:val="00435B81"/>
    <w:rsid w:val="00443ADA"/>
    <w:rsid w:val="004553F4"/>
    <w:rsid w:val="00455C74"/>
    <w:rsid w:val="004575F9"/>
    <w:rsid w:val="00471A2D"/>
    <w:rsid w:val="0047272C"/>
    <w:rsid w:val="00475825"/>
    <w:rsid w:val="004761F8"/>
    <w:rsid w:val="00476513"/>
    <w:rsid w:val="004822DF"/>
    <w:rsid w:val="004859FC"/>
    <w:rsid w:val="00491F04"/>
    <w:rsid w:val="00495DB1"/>
    <w:rsid w:val="004A263E"/>
    <w:rsid w:val="004A55AB"/>
    <w:rsid w:val="004B0900"/>
    <w:rsid w:val="004B2EAB"/>
    <w:rsid w:val="004B43F5"/>
    <w:rsid w:val="004C22F7"/>
    <w:rsid w:val="004C4BFE"/>
    <w:rsid w:val="004D2E99"/>
    <w:rsid w:val="004D4224"/>
    <w:rsid w:val="004E1456"/>
    <w:rsid w:val="004E605F"/>
    <w:rsid w:val="004F25CC"/>
    <w:rsid w:val="00506E88"/>
    <w:rsid w:val="00511DD1"/>
    <w:rsid w:val="00514731"/>
    <w:rsid w:val="005148CB"/>
    <w:rsid w:val="00516C84"/>
    <w:rsid w:val="00532D2E"/>
    <w:rsid w:val="0053401A"/>
    <w:rsid w:val="00542A32"/>
    <w:rsid w:val="005457F8"/>
    <w:rsid w:val="00546272"/>
    <w:rsid w:val="0055034D"/>
    <w:rsid w:val="00561240"/>
    <w:rsid w:val="00570B84"/>
    <w:rsid w:val="00571F37"/>
    <w:rsid w:val="00576C4E"/>
    <w:rsid w:val="00577225"/>
    <w:rsid w:val="00581F40"/>
    <w:rsid w:val="00583B52"/>
    <w:rsid w:val="00584E6E"/>
    <w:rsid w:val="00586C89"/>
    <w:rsid w:val="00592EFD"/>
    <w:rsid w:val="005A1C24"/>
    <w:rsid w:val="005A307E"/>
    <w:rsid w:val="005B26C1"/>
    <w:rsid w:val="005B30EF"/>
    <w:rsid w:val="005B3566"/>
    <w:rsid w:val="005C3497"/>
    <w:rsid w:val="005E2683"/>
    <w:rsid w:val="005E43EA"/>
    <w:rsid w:val="005E5CE2"/>
    <w:rsid w:val="005E79AA"/>
    <w:rsid w:val="005E7C74"/>
    <w:rsid w:val="005F5505"/>
    <w:rsid w:val="0060059A"/>
    <w:rsid w:val="00602AD2"/>
    <w:rsid w:val="006034C1"/>
    <w:rsid w:val="00607A33"/>
    <w:rsid w:val="00607D1A"/>
    <w:rsid w:val="0062489B"/>
    <w:rsid w:val="0062547D"/>
    <w:rsid w:val="0063229C"/>
    <w:rsid w:val="00634ADE"/>
    <w:rsid w:val="0063630B"/>
    <w:rsid w:val="0064150D"/>
    <w:rsid w:val="006422F5"/>
    <w:rsid w:val="00642C5A"/>
    <w:rsid w:val="0064693E"/>
    <w:rsid w:val="00652A21"/>
    <w:rsid w:val="00652DA2"/>
    <w:rsid w:val="00654444"/>
    <w:rsid w:val="00656AA8"/>
    <w:rsid w:val="0066030C"/>
    <w:rsid w:val="00665490"/>
    <w:rsid w:val="0067022D"/>
    <w:rsid w:val="00671849"/>
    <w:rsid w:val="00682C95"/>
    <w:rsid w:val="0068384E"/>
    <w:rsid w:val="00685614"/>
    <w:rsid w:val="006C0162"/>
    <w:rsid w:val="006C4ED0"/>
    <w:rsid w:val="006C578E"/>
    <w:rsid w:val="006D06F5"/>
    <w:rsid w:val="006D777E"/>
    <w:rsid w:val="006E792B"/>
    <w:rsid w:val="006F689E"/>
    <w:rsid w:val="00706530"/>
    <w:rsid w:val="007119D1"/>
    <w:rsid w:val="00712CA2"/>
    <w:rsid w:val="00720E61"/>
    <w:rsid w:val="00731F33"/>
    <w:rsid w:val="007332D8"/>
    <w:rsid w:val="00740960"/>
    <w:rsid w:val="00742CB5"/>
    <w:rsid w:val="0074531D"/>
    <w:rsid w:val="00754235"/>
    <w:rsid w:val="007644C7"/>
    <w:rsid w:val="007822BD"/>
    <w:rsid w:val="0078349B"/>
    <w:rsid w:val="00787850"/>
    <w:rsid w:val="007A05B4"/>
    <w:rsid w:val="007A0A2F"/>
    <w:rsid w:val="007A2A35"/>
    <w:rsid w:val="007A585C"/>
    <w:rsid w:val="007B03CF"/>
    <w:rsid w:val="007B081A"/>
    <w:rsid w:val="007D0FA6"/>
    <w:rsid w:val="007D1BA6"/>
    <w:rsid w:val="007D65CF"/>
    <w:rsid w:val="007D66DE"/>
    <w:rsid w:val="007D72FD"/>
    <w:rsid w:val="007D78EA"/>
    <w:rsid w:val="007F0B2F"/>
    <w:rsid w:val="007F3680"/>
    <w:rsid w:val="007F49F4"/>
    <w:rsid w:val="007F74D7"/>
    <w:rsid w:val="00811589"/>
    <w:rsid w:val="00815D2D"/>
    <w:rsid w:val="008163D3"/>
    <w:rsid w:val="008228C0"/>
    <w:rsid w:val="00826094"/>
    <w:rsid w:val="00826CD6"/>
    <w:rsid w:val="00826F61"/>
    <w:rsid w:val="008360CF"/>
    <w:rsid w:val="00846745"/>
    <w:rsid w:val="00847B63"/>
    <w:rsid w:val="00852602"/>
    <w:rsid w:val="00865B86"/>
    <w:rsid w:val="00871C97"/>
    <w:rsid w:val="0087212D"/>
    <w:rsid w:val="008868B7"/>
    <w:rsid w:val="00892116"/>
    <w:rsid w:val="00892850"/>
    <w:rsid w:val="008A5670"/>
    <w:rsid w:val="008A5BA9"/>
    <w:rsid w:val="008A641D"/>
    <w:rsid w:val="008B5501"/>
    <w:rsid w:val="008B5846"/>
    <w:rsid w:val="008D01EE"/>
    <w:rsid w:val="008D0462"/>
    <w:rsid w:val="008D0A2B"/>
    <w:rsid w:val="008D6E48"/>
    <w:rsid w:val="008E1E9C"/>
    <w:rsid w:val="008E7296"/>
    <w:rsid w:val="008F2131"/>
    <w:rsid w:val="008F24E0"/>
    <w:rsid w:val="008F2A0E"/>
    <w:rsid w:val="008F3677"/>
    <w:rsid w:val="008F52B7"/>
    <w:rsid w:val="009003D1"/>
    <w:rsid w:val="009143EC"/>
    <w:rsid w:val="00917EB1"/>
    <w:rsid w:val="00925A42"/>
    <w:rsid w:val="00926DD5"/>
    <w:rsid w:val="009276D8"/>
    <w:rsid w:val="00931CE5"/>
    <w:rsid w:val="0093470B"/>
    <w:rsid w:val="009371BD"/>
    <w:rsid w:val="00937D2B"/>
    <w:rsid w:val="00940726"/>
    <w:rsid w:val="00945203"/>
    <w:rsid w:val="0094661E"/>
    <w:rsid w:val="00951EB9"/>
    <w:rsid w:val="009523FB"/>
    <w:rsid w:val="00952E64"/>
    <w:rsid w:val="00955F94"/>
    <w:rsid w:val="00961D95"/>
    <w:rsid w:val="00961EEF"/>
    <w:rsid w:val="00962B8C"/>
    <w:rsid w:val="00971743"/>
    <w:rsid w:val="0097326C"/>
    <w:rsid w:val="0097390A"/>
    <w:rsid w:val="0098021C"/>
    <w:rsid w:val="00983CBC"/>
    <w:rsid w:val="00986658"/>
    <w:rsid w:val="00992185"/>
    <w:rsid w:val="00994A2A"/>
    <w:rsid w:val="00994D39"/>
    <w:rsid w:val="009961A7"/>
    <w:rsid w:val="009A39A5"/>
    <w:rsid w:val="009A3A64"/>
    <w:rsid w:val="009A5EC7"/>
    <w:rsid w:val="009A68BA"/>
    <w:rsid w:val="009B4677"/>
    <w:rsid w:val="009C3F14"/>
    <w:rsid w:val="009D1992"/>
    <w:rsid w:val="009D66BB"/>
    <w:rsid w:val="009E3F26"/>
    <w:rsid w:val="009E7398"/>
    <w:rsid w:val="009F5965"/>
    <w:rsid w:val="00A00F0D"/>
    <w:rsid w:val="00A06EF9"/>
    <w:rsid w:val="00A133B3"/>
    <w:rsid w:val="00A13D6D"/>
    <w:rsid w:val="00A30FA7"/>
    <w:rsid w:val="00A363CF"/>
    <w:rsid w:val="00A36895"/>
    <w:rsid w:val="00A43681"/>
    <w:rsid w:val="00A51CC5"/>
    <w:rsid w:val="00A52084"/>
    <w:rsid w:val="00A62A8A"/>
    <w:rsid w:val="00A74D36"/>
    <w:rsid w:val="00A82780"/>
    <w:rsid w:val="00A87C65"/>
    <w:rsid w:val="00A92C04"/>
    <w:rsid w:val="00A97095"/>
    <w:rsid w:val="00AA1855"/>
    <w:rsid w:val="00AA40BF"/>
    <w:rsid w:val="00AA5E5A"/>
    <w:rsid w:val="00AB0A5D"/>
    <w:rsid w:val="00AB59C1"/>
    <w:rsid w:val="00AC3596"/>
    <w:rsid w:val="00AD2932"/>
    <w:rsid w:val="00AD2C9E"/>
    <w:rsid w:val="00AD46DC"/>
    <w:rsid w:val="00AD7DE1"/>
    <w:rsid w:val="00AE25B4"/>
    <w:rsid w:val="00AE5182"/>
    <w:rsid w:val="00AE66D0"/>
    <w:rsid w:val="00B03106"/>
    <w:rsid w:val="00B05CB2"/>
    <w:rsid w:val="00B120EC"/>
    <w:rsid w:val="00B216E6"/>
    <w:rsid w:val="00B23926"/>
    <w:rsid w:val="00B23E9D"/>
    <w:rsid w:val="00B241E4"/>
    <w:rsid w:val="00B31CFA"/>
    <w:rsid w:val="00B3264E"/>
    <w:rsid w:val="00B339F0"/>
    <w:rsid w:val="00B33A75"/>
    <w:rsid w:val="00B4463C"/>
    <w:rsid w:val="00B45A4F"/>
    <w:rsid w:val="00B535B0"/>
    <w:rsid w:val="00B53E27"/>
    <w:rsid w:val="00B53FC1"/>
    <w:rsid w:val="00B565DC"/>
    <w:rsid w:val="00B57711"/>
    <w:rsid w:val="00B603CA"/>
    <w:rsid w:val="00B64085"/>
    <w:rsid w:val="00B65E28"/>
    <w:rsid w:val="00B726BF"/>
    <w:rsid w:val="00B741EE"/>
    <w:rsid w:val="00B85AB0"/>
    <w:rsid w:val="00B91218"/>
    <w:rsid w:val="00BA1233"/>
    <w:rsid w:val="00BA30C4"/>
    <w:rsid w:val="00BA65F6"/>
    <w:rsid w:val="00BB073A"/>
    <w:rsid w:val="00BB1DFE"/>
    <w:rsid w:val="00BB5354"/>
    <w:rsid w:val="00BB6518"/>
    <w:rsid w:val="00BB6F96"/>
    <w:rsid w:val="00BC7C5E"/>
    <w:rsid w:val="00BE444F"/>
    <w:rsid w:val="00BE501B"/>
    <w:rsid w:val="00BF13D8"/>
    <w:rsid w:val="00BF1FD6"/>
    <w:rsid w:val="00BF3AFC"/>
    <w:rsid w:val="00C026B1"/>
    <w:rsid w:val="00C05E00"/>
    <w:rsid w:val="00C12196"/>
    <w:rsid w:val="00C2385C"/>
    <w:rsid w:val="00C40DCC"/>
    <w:rsid w:val="00C412E5"/>
    <w:rsid w:val="00C42D12"/>
    <w:rsid w:val="00C46F4E"/>
    <w:rsid w:val="00C55964"/>
    <w:rsid w:val="00C56DCD"/>
    <w:rsid w:val="00C61432"/>
    <w:rsid w:val="00C67896"/>
    <w:rsid w:val="00C70279"/>
    <w:rsid w:val="00C70D13"/>
    <w:rsid w:val="00C76B60"/>
    <w:rsid w:val="00C8549E"/>
    <w:rsid w:val="00C86858"/>
    <w:rsid w:val="00C958EC"/>
    <w:rsid w:val="00CA1814"/>
    <w:rsid w:val="00CA214B"/>
    <w:rsid w:val="00CB4B36"/>
    <w:rsid w:val="00CB5704"/>
    <w:rsid w:val="00CB6AE3"/>
    <w:rsid w:val="00CB783A"/>
    <w:rsid w:val="00CC295C"/>
    <w:rsid w:val="00CC2F4F"/>
    <w:rsid w:val="00CD01D7"/>
    <w:rsid w:val="00CE3638"/>
    <w:rsid w:val="00CE49BA"/>
    <w:rsid w:val="00CE5BB1"/>
    <w:rsid w:val="00CE6A78"/>
    <w:rsid w:val="00CF176C"/>
    <w:rsid w:val="00CF350C"/>
    <w:rsid w:val="00D03641"/>
    <w:rsid w:val="00D047D6"/>
    <w:rsid w:val="00D05550"/>
    <w:rsid w:val="00D05734"/>
    <w:rsid w:val="00D13D20"/>
    <w:rsid w:val="00D13E4F"/>
    <w:rsid w:val="00D16B69"/>
    <w:rsid w:val="00D22C65"/>
    <w:rsid w:val="00D3005D"/>
    <w:rsid w:val="00D33881"/>
    <w:rsid w:val="00D350BE"/>
    <w:rsid w:val="00D477DC"/>
    <w:rsid w:val="00D518D6"/>
    <w:rsid w:val="00D60C2B"/>
    <w:rsid w:val="00D65EBB"/>
    <w:rsid w:val="00D81A0B"/>
    <w:rsid w:val="00D833B8"/>
    <w:rsid w:val="00D84C23"/>
    <w:rsid w:val="00D93593"/>
    <w:rsid w:val="00D9670A"/>
    <w:rsid w:val="00DA40DD"/>
    <w:rsid w:val="00DA53DC"/>
    <w:rsid w:val="00DA6AAD"/>
    <w:rsid w:val="00DB1893"/>
    <w:rsid w:val="00DB2484"/>
    <w:rsid w:val="00DD2C89"/>
    <w:rsid w:val="00DD44F5"/>
    <w:rsid w:val="00DD52CB"/>
    <w:rsid w:val="00DD5C64"/>
    <w:rsid w:val="00DE390E"/>
    <w:rsid w:val="00DF1830"/>
    <w:rsid w:val="00DF2124"/>
    <w:rsid w:val="00DF7772"/>
    <w:rsid w:val="00DF7C33"/>
    <w:rsid w:val="00E024C9"/>
    <w:rsid w:val="00E05F91"/>
    <w:rsid w:val="00E10C7B"/>
    <w:rsid w:val="00E127A6"/>
    <w:rsid w:val="00E201A8"/>
    <w:rsid w:val="00E20741"/>
    <w:rsid w:val="00E20B2B"/>
    <w:rsid w:val="00E22F56"/>
    <w:rsid w:val="00E2526A"/>
    <w:rsid w:val="00E31138"/>
    <w:rsid w:val="00E35983"/>
    <w:rsid w:val="00E414C8"/>
    <w:rsid w:val="00E42A58"/>
    <w:rsid w:val="00E44090"/>
    <w:rsid w:val="00E500DC"/>
    <w:rsid w:val="00E5122F"/>
    <w:rsid w:val="00E52F06"/>
    <w:rsid w:val="00E52F7A"/>
    <w:rsid w:val="00E546F0"/>
    <w:rsid w:val="00E623A5"/>
    <w:rsid w:val="00E6477A"/>
    <w:rsid w:val="00E65AEB"/>
    <w:rsid w:val="00E65C36"/>
    <w:rsid w:val="00E67AA4"/>
    <w:rsid w:val="00E722C3"/>
    <w:rsid w:val="00E74E9F"/>
    <w:rsid w:val="00E74FF2"/>
    <w:rsid w:val="00E76A13"/>
    <w:rsid w:val="00E81188"/>
    <w:rsid w:val="00E82737"/>
    <w:rsid w:val="00E87B6A"/>
    <w:rsid w:val="00E90562"/>
    <w:rsid w:val="00EA5269"/>
    <w:rsid w:val="00EA5BFE"/>
    <w:rsid w:val="00EB45E7"/>
    <w:rsid w:val="00EB612F"/>
    <w:rsid w:val="00EB6D64"/>
    <w:rsid w:val="00EB7CDD"/>
    <w:rsid w:val="00EC5E74"/>
    <w:rsid w:val="00ED699E"/>
    <w:rsid w:val="00ED6D01"/>
    <w:rsid w:val="00EF1DBB"/>
    <w:rsid w:val="00EF26D5"/>
    <w:rsid w:val="00EF31C4"/>
    <w:rsid w:val="00F028B5"/>
    <w:rsid w:val="00F05667"/>
    <w:rsid w:val="00F14B9C"/>
    <w:rsid w:val="00F16887"/>
    <w:rsid w:val="00F17ECB"/>
    <w:rsid w:val="00F25104"/>
    <w:rsid w:val="00F3259B"/>
    <w:rsid w:val="00F3280B"/>
    <w:rsid w:val="00F339C8"/>
    <w:rsid w:val="00F40167"/>
    <w:rsid w:val="00F409A2"/>
    <w:rsid w:val="00F417C4"/>
    <w:rsid w:val="00F45E3B"/>
    <w:rsid w:val="00F51E47"/>
    <w:rsid w:val="00F5269B"/>
    <w:rsid w:val="00F55A7B"/>
    <w:rsid w:val="00F56FF4"/>
    <w:rsid w:val="00F57B3A"/>
    <w:rsid w:val="00F60DC8"/>
    <w:rsid w:val="00F67623"/>
    <w:rsid w:val="00F71BC6"/>
    <w:rsid w:val="00F71E64"/>
    <w:rsid w:val="00F73A7C"/>
    <w:rsid w:val="00F761F2"/>
    <w:rsid w:val="00F809A8"/>
    <w:rsid w:val="00F85C5C"/>
    <w:rsid w:val="00F87ACB"/>
    <w:rsid w:val="00FB0936"/>
    <w:rsid w:val="00FC34D5"/>
    <w:rsid w:val="00FC4F3A"/>
    <w:rsid w:val="00FC61EA"/>
    <w:rsid w:val="00FD6CB2"/>
    <w:rsid w:val="00FF4097"/>
    <w:rsid w:val="00FF4A0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9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90D"/>
    <w:rPr>
      <w:sz w:val="18"/>
      <w:szCs w:val="18"/>
    </w:rPr>
  </w:style>
  <w:style w:type="character" w:customStyle="1" w:styleId="st">
    <w:name w:val="st"/>
    <w:basedOn w:val="a0"/>
    <w:rsid w:val="00E52F7A"/>
  </w:style>
  <w:style w:type="character" w:styleId="a5">
    <w:name w:val="Emphasis"/>
    <w:basedOn w:val="a0"/>
    <w:uiPriority w:val="20"/>
    <w:qFormat/>
    <w:rsid w:val="00E10C7B"/>
    <w:rPr>
      <w:b w:val="0"/>
      <w:bCs w:val="0"/>
      <w:i w:val="0"/>
      <w:iCs w:val="0"/>
      <w:color w:val="CC0033"/>
    </w:rPr>
  </w:style>
  <w:style w:type="character" w:customStyle="1" w:styleId="hps">
    <w:name w:val="hps"/>
    <w:basedOn w:val="a0"/>
    <w:rsid w:val="00190841"/>
  </w:style>
  <w:style w:type="character" w:customStyle="1" w:styleId="shorttext">
    <w:name w:val="short_text"/>
    <w:basedOn w:val="a0"/>
    <w:rsid w:val="00BE444F"/>
  </w:style>
  <w:style w:type="character" w:styleId="a6">
    <w:name w:val="Hyperlink"/>
    <w:basedOn w:val="a0"/>
    <w:uiPriority w:val="99"/>
    <w:semiHidden/>
    <w:unhideWhenUsed/>
    <w:rsid w:val="00303682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textblue1">
    <w:name w:val="text_blue1"/>
    <w:basedOn w:val="a0"/>
    <w:rsid w:val="00DD44F5"/>
    <w:rPr>
      <w:color w:val="236FD4"/>
    </w:rPr>
  </w:style>
  <w:style w:type="paragraph" w:styleId="a7">
    <w:name w:val="Normal (Web)"/>
    <w:basedOn w:val="a"/>
    <w:uiPriority w:val="99"/>
    <w:unhideWhenUsed/>
    <w:rsid w:val="00EF1DB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0F5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F2A0E"/>
    <w:pPr>
      <w:widowControl w:val="0"/>
      <w:jc w:val="both"/>
    </w:pPr>
  </w:style>
  <w:style w:type="character" w:styleId="aa">
    <w:name w:val="Strong"/>
    <w:basedOn w:val="a0"/>
    <w:uiPriority w:val="22"/>
    <w:qFormat/>
    <w:rsid w:val="004B43F5"/>
    <w:rPr>
      <w:b/>
      <w:bCs/>
    </w:rPr>
  </w:style>
  <w:style w:type="character" w:customStyle="1" w:styleId="mw-headline">
    <w:name w:val="mw-headline"/>
    <w:basedOn w:val="a0"/>
    <w:rsid w:val="00F417C4"/>
  </w:style>
  <w:style w:type="character" w:customStyle="1" w:styleId="toctext">
    <w:name w:val="toctext"/>
    <w:basedOn w:val="a0"/>
    <w:rsid w:val="00955F94"/>
  </w:style>
  <w:style w:type="character" w:customStyle="1" w:styleId="chemf">
    <w:name w:val="chemf"/>
    <w:basedOn w:val="a0"/>
    <w:rsid w:val="00C86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2487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E3E3E3"/>
                                <w:left w:val="single" w:sz="4" w:space="5" w:color="E3E3E3"/>
                                <w:bottom w:val="single" w:sz="4" w:space="5" w:color="E0E0E0"/>
                                <w:right w:val="single" w:sz="4" w:space="5" w:color="ECECEC"/>
                              </w:divBdr>
                              <w:divsChild>
                                <w:div w:id="193720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761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E3E3E3"/>
                                <w:left w:val="single" w:sz="4" w:space="5" w:color="E3E3E3"/>
                                <w:bottom w:val="single" w:sz="4" w:space="5" w:color="E0E0E0"/>
                                <w:right w:val="single" w:sz="4" w:space="5" w:color="ECECEC"/>
                              </w:divBdr>
                              <w:divsChild>
                                <w:div w:id="11229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11668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E3E3E3"/>
                                <w:left w:val="single" w:sz="4" w:space="5" w:color="E3E3E3"/>
                                <w:bottom w:val="single" w:sz="4" w:space="5" w:color="E0E0E0"/>
                                <w:right w:val="single" w:sz="4" w:space="5" w:color="ECECEC"/>
                              </w:divBdr>
                              <w:divsChild>
                                <w:div w:id="184119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711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5" w:color="E3E3E3"/>
                                <w:left w:val="single" w:sz="4" w:space="5" w:color="E3E3E3"/>
                                <w:bottom w:val="single" w:sz="4" w:space="5" w:color="E0E0E0"/>
                                <w:right w:val="single" w:sz="4" w:space="5" w:color="ECECEC"/>
                              </w:divBdr>
                              <w:divsChild>
                                <w:div w:id="156375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Environmental_impact_of_wind_pow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Electric_genera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n.wikipedia.org/wiki/Environmental_impact_of_wind_po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Environmental_impact_of_wind_power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E885C-3B44-46C7-A015-71766B2C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3124</TotalTime>
  <Pages>4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387</cp:revision>
  <dcterms:created xsi:type="dcterms:W3CDTF">2014-04-29T07:20:00Z</dcterms:created>
  <dcterms:modified xsi:type="dcterms:W3CDTF">2014-05-14T02:26:00Z</dcterms:modified>
</cp:coreProperties>
</file>